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Spec="right" w:tblpY="1"/>
        <w:tblOverlap w:val="never"/>
        <w:tblW w:w="7725" w:type="dxa"/>
        <w:tblLayout w:type="fixed"/>
        <w:tblCellMar>
          <w:left w:w="70" w:type="dxa"/>
          <w:right w:w="70" w:type="dxa"/>
        </w:tblCellMar>
        <w:tblLook w:val="0000" w:firstRow="0" w:lastRow="0" w:firstColumn="0" w:lastColumn="0" w:noHBand="0" w:noVBand="0"/>
      </w:tblPr>
      <w:tblGrid>
        <w:gridCol w:w="1913"/>
        <w:gridCol w:w="5812"/>
      </w:tblGrid>
      <w:tr w:rsidR="00375CB5" w:rsidRPr="0098440A" w:rsidTr="002C0073">
        <w:tc>
          <w:tcPr>
            <w:tcW w:w="1913" w:type="dxa"/>
            <w:tcBorders>
              <w:top w:val="nil"/>
              <w:left w:val="nil"/>
              <w:bottom w:val="nil"/>
              <w:right w:val="nil"/>
            </w:tcBorders>
          </w:tcPr>
          <w:p w:rsidR="00375CB5" w:rsidRPr="0098440A" w:rsidRDefault="00375CB5" w:rsidP="00D9288C">
            <w:pPr>
              <w:ind w:left="1560" w:right="781"/>
              <w:jc w:val="left"/>
              <w:rPr>
                <w:rFonts w:ascii="CG Times" w:hAnsi="CG Times" w:cs="CG Times"/>
              </w:rPr>
            </w:pPr>
          </w:p>
        </w:tc>
        <w:tc>
          <w:tcPr>
            <w:tcW w:w="5812" w:type="dxa"/>
            <w:tcBorders>
              <w:top w:val="nil"/>
              <w:left w:val="nil"/>
              <w:bottom w:val="nil"/>
              <w:right w:val="nil"/>
            </w:tcBorders>
          </w:tcPr>
          <w:p w:rsidR="00763486" w:rsidRDefault="00FE6119" w:rsidP="00D9288C">
            <w:pPr>
              <w:ind w:left="1560"/>
              <w:jc w:val="left"/>
              <w:rPr>
                <w:rFonts w:ascii="Arial Narrow" w:hAnsi="Arial Narrow" w:cs="Arial Narrow"/>
                <w:sz w:val="20"/>
                <w:szCs w:val="20"/>
              </w:rPr>
            </w:pPr>
            <w:r>
              <w:rPr>
                <w:rFonts w:ascii="Garamond" w:hAnsi="Garamond" w:cs="CG Times"/>
                <w:sz w:val="22"/>
                <w:szCs w:val="22"/>
              </w:rPr>
              <w:t xml:space="preserve"> </w:t>
            </w:r>
            <w:r w:rsidRPr="00845BEC">
              <w:rPr>
                <w:rFonts w:ascii="Arial Narrow" w:hAnsi="Arial Narrow" w:cs="Arial Narrow"/>
                <w:sz w:val="20"/>
                <w:szCs w:val="20"/>
              </w:rPr>
              <w:t xml:space="preserve"> </w:t>
            </w:r>
          </w:p>
          <w:p w:rsidR="004D71C0" w:rsidRDefault="004D71C0" w:rsidP="005B5A27">
            <w:pPr>
              <w:ind w:left="1631"/>
              <w:rPr>
                <w:rFonts w:ascii="Arial Narrow" w:hAnsi="Arial Narrow" w:cs="Arial Narrow"/>
                <w:sz w:val="22"/>
                <w:szCs w:val="22"/>
              </w:rPr>
            </w:pPr>
            <w:r w:rsidRPr="004D71C0">
              <w:rPr>
                <w:rFonts w:ascii="Arial Narrow" w:hAnsi="Arial Narrow" w:cs="Arial Narrow"/>
                <w:sz w:val="22"/>
                <w:szCs w:val="22"/>
              </w:rPr>
              <w:t>SUN BOOSTER</w:t>
            </w:r>
          </w:p>
          <w:p w:rsidR="00D1220F" w:rsidRDefault="004D71C0" w:rsidP="00D1220F">
            <w:pPr>
              <w:ind w:left="1631"/>
              <w:rPr>
                <w:rFonts w:ascii="Arial Narrow" w:hAnsi="Arial Narrow" w:cs="Arial Narrow"/>
                <w:sz w:val="22"/>
                <w:szCs w:val="22"/>
              </w:rPr>
            </w:pPr>
            <w:r w:rsidRPr="004D71C0">
              <w:rPr>
                <w:rFonts w:ascii="Arial Narrow" w:hAnsi="Arial Narrow" w:cs="Arial Narrow"/>
                <w:sz w:val="22"/>
                <w:szCs w:val="22"/>
              </w:rPr>
              <w:t>Avenue Descartes</w:t>
            </w:r>
          </w:p>
          <w:p w:rsidR="005B5A27" w:rsidRPr="00A13166" w:rsidRDefault="005B5A27" w:rsidP="00D1220F">
            <w:pPr>
              <w:ind w:left="1631"/>
              <w:rPr>
                <w:rFonts w:ascii="Arial Narrow" w:hAnsi="Arial Narrow" w:cs="Arial Narrow"/>
                <w:sz w:val="22"/>
                <w:szCs w:val="22"/>
              </w:rPr>
            </w:pPr>
            <w:r w:rsidRPr="00A13166">
              <w:rPr>
                <w:rFonts w:ascii="Arial Narrow" w:hAnsi="Arial Narrow" w:cs="Arial Narrow"/>
                <w:sz w:val="22"/>
                <w:szCs w:val="22"/>
              </w:rPr>
              <w:t>33370 ARTIGUES-PRES-BORDEAUX</w:t>
            </w:r>
          </w:p>
          <w:p w:rsidR="005B5A27" w:rsidRPr="00A13166" w:rsidRDefault="005B5A27" w:rsidP="005B5A27">
            <w:pPr>
              <w:ind w:left="1631"/>
              <w:rPr>
                <w:rFonts w:ascii="Arial Narrow" w:hAnsi="Arial Narrow" w:cs="Arial Narrow"/>
                <w:sz w:val="22"/>
                <w:szCs w:val="22"/>
              </w:rPr>
            </w:pPr>
          </w:p>
          <w:p w:rsidR="00A13166" w:rsidRPr="00682010" w:rsidRDefault="00DE029E" w:rsidP="005B5A27">
            <w:pPr>
              <w:ind w:left="1631"/>
              <w:rPr>
                <w:rFonts w:ascii="Arial Narrow" w:hAnsi="Arial Narrow"/>
                <w:b/>
                <w:sz w:val="22"/>
                <w:szCs w:val="22"/>
              </w:rPr>
            </w:pPr>
            <w:r w:rsidRPr="00682010">
              <w:rPr>
                <w:rFonts w:ascii="Arial Narrow" w:hAnsi="Arial Narrow"/>
                <w:b/>
                <w:sz w:val="22"/>
                <w:szCs w:val="22"/>
              </w:rPr>
              <w:t>L.R.A.R 2C 0232 9304 586</w:t>
            </w:r>
          </w:p>
          <w:p w:rsidR="00A13166" w:rsidRDefault="00A13166" w:rsidP="005B5A27">
            <w:pPr>
              <w:ind w:left="1631"/>
              <w:rPr>
                <w:rFonts w:ascii="Arial Narrow" w:hAnsi="Arial Narrow"/>
                <w:sz w:val="22"/>
                <w:szCs w:val="22"/>
              </w:rPr>
            </w:pPr>
          </w:p>
          <w:p w:rsidR="00DE029E" w:rsidRPr="00A13166" w:rsidRDefault="00DE029E" w:rsidP="005B5A27">
            <w:pPr>
              <w:ind w:left="1631"/>
              <w:rPr>
                <w:rFonts w:ascii="Arial Narrow" w:hAnsi="Arial Narrow"/>
                <w:sz w:val="22"/>
                <w:szCs w:val="22"/>
              </w:rPr>
            </w:pPr>
          </w:p>
          <w:p w:rsidR="00A13166" w:rsidRPr="00A13166" w:rsidRDefault="00A13166" w:rsidP="00A13166">
            <w:pPr>
              <w:ind w:left="1631"/>
              <w:rPr>
                <w:rFonts w:ascii="Arial Narrow" w:hAnsi="Arial Narrow" w:cs="Arial Narrow"/>
                <w:sz w:val="22"/>
                <w:szCs w:val="22"/>
              </w:rPr>
            </w:pPr>
            <w:r w:rsidRPr="00A13166">
              <w:rPr>
                <w:rFonts w:ascii="Arial Narrow" w:hAnsi="Arial Narrow" w:cs="Arial Narrow"/>
                <w:sz w:val="22"/>
                <w:szCs w:val="22"/>
              </w:rPr>
              <w:t xml:space="preserve">Nancy, le </w:t>
            </w:r>
            <w:r w:rsidR="00803036">
              <w:rPr>
                <w:rFonts w:ascii="Arial Narrow" w:hAnsi="Arial Narrow" w:cs="Arial Narrow"/>
                <w:sz w:val="22"/>
                <w:szCs w:val="22"/>
              </w:rPr>
              <w:t>30</w:t>
            </w:r>
            <w:r w:rsidRPr="00A13166">
              <w:rPr>
                <w:rFonts w:ascii="Arial Narrow" w:hAnsi="Arial Narrow" w:cs="Arial Narrow"/>
                <w:sz w:val="22"/>
                <w:szCs w:val="22"/>
              </w:rPr>
              <w:t xml:space="preserve"> septembre 2019</w:t>
            </w:r>
          </w:p>
          <w:p w:rsidR="00375CB5" w:rsidRPr="0098440A" w:rsidRDefault="00375CB5" w:rsidP="00D9288C">
            <w:pPr>
              <w:ind w:left="1560"/>
              <w:jc w:val="left"/>
              <w:rPr>
                <w:rFonts w:ascii="CG Times" w:hAnsi="CG Times" w:cs="CG Times"/>
                <w:sz w:val="22"/>
                <w:szCs w:val="22"/>
              </w:rPr>
            </w:pPr>
          </w:p>
        </w:tc>
      </w:tr>
      <w:tr w:rsidR="002C0073" w:rsidRPr="00EE02AC" w:rsidTr="002C0073">
        <w:tc>
          <w:tcPr>
            <w:tcW w:w="7725" w:type="dxa"/>
            <w:gridSpan w:val="2"/>
            <w:tcBorders>
              <w:top w:val="nil"/>
              <w:left w:val="nil"/>
              <w:bottom w:val="nil"/>
            </w:tcBorders>
          </w:tcPr>
          <w:p w:rsidR="002C0073" w:rsidRPr="00800C0D" w:rsidRDefault="002C0073" w:rsidP="00D9288C">
            <w:pPr>
              <w:pStyle w:val="En-tte"/>
              <w:tabs>
                <w:tab w:val="clear" w:pos="4536"/>
                <w:tab w:val="clear" w:pos="9072"/>
                <w:tab w:val="left" w:pos="5103"/>
              </w:tabs>
              <w:ind w:left="1560"/>
              <w:jc w:val="left"/>
              <w:rPr>
                <w:rFonts w:ascii="Garamond" w:hAnsi="Garamond" w:cs="CG Times"/>
                <w:sz w:val="20"/>
                <w:szCs w:val="20"/>
              </w:rPr>
            </w:pPr>
          </w:p>
          <w:p w:rsidR="005B5A27" w:rsidRPr="00845BEC" w:rsidRDefault="005B5A27" w:rsidP="005B5A27">
            <w:pPr>
              <w:tabs>
                <w:tab w:val="left" w:pos="781"/>
                <w:tab w:val="left" w:pos="5103"/>
              </w:tabs>
              <w:rPr>
                <w:rFonts w:ascii="Arial Narrow" w:hAnsi="Arial Narrow" w:cs="Arial Narrow"/>
                <w:sz w:val="20"/>
                <w:szCs w:val="20"/>
              </w:rPr>
            </w:pPr>
            <w:r w:rsidRPr="00845BEC">
              <w:rPr>
                <w:rFonts w:ascii="Arial Narrow" w:hAnsi="Arial Narrow" w:cs="Arial Narrow"/>
                <w:sz w:val="20"/>
                <w:szCs w:val="20"/>
              </w:rPr>
              <w:t>Objet :</w:t>
            </w:r>
            <w:r w:rsidRPr="00845BEC">
              <w:rPr>
                <w:rFonts w:ascii="Arial Narrow" w:hAnsi="Arial Narrow" w:cs="Arial Narrow"/>
                <w:sz w:val="20"/>
                <w:szCs w:val="20"/>
              </w:rPr>
              <w:tab/>
              <w:t xml:space="preserve"> SARL DM RENOVATION</w:t>
            </w:r>
          </w:p>
          <w:p w:rsidR="005B5A27" w:rsidRPr="00845BEC" w:rsidRDefault="005B5A27" w:rsidP="005B5A27">
            <w:pPr>
              <w:tabs>
                <w:tab w:val="left" w:pos="781"/>
                <w:tab w:val="left" w:pos="5103"/>
              </w:tabs>
              <w:rPr>
                <w:rFonts w:ascii="Arial Narrow" w:hAnsi="Arial Narrow" w:cs="Arial Narrow"/>
                <w:sz w:val="20"/>
                <w:szCs w:val="20"/>
                <w:lang w:val="fr-FR"/>
              </w:rPr>
            </w:pPr>
            <w:r w:rsidRPr="00845BEC">
              <w:rPr>
                <w:rFonts w:ascii="Arial Narrow" w:hAnsi="Arial Narrow" w:cs="Arial Narrow"/>
                <w:sz w:val="20"/>
                <w:szCs w:val="20"/>
              </w:rPr>
              <w:tab/>
            </w:r>
            <w:r w:rsidRPr="00845BEC">
              <w:rPr>
                <w:rFonts w:ascii="Arial Narrow" w:hAnsi="Arial Narrow" w:cs="Arial Narrow"/>
                <w:sz w:val="20"/>
                <w:szCs w:val="20"/>
                <w:lang w:val="fr-FR"/>
              </w:rPr>
              <w:t>60 Allée des Dahlias</w:t>
            </w:r>
          </w:p>
          <w:p w:rsidR="005B5A27" w:rsidRPr="00845BEC" w:rsidRDefault="005B5A27" w:rsidP="005B5A27">
            <w:pPr>
              <w:tabs>
                <w:tab w:val="left" w:pos="781"/>
                <w:tab w:val="left" w:pos="5103"/>
              </w:tabs>
              <w:rPr>
                <w:rFonts w:ascii="Arial Narrow" w:hAnsi="Arial Narrow" w:cs="Arial Narrow"/>
                <w:sz w:val="20"/>
                <w:szCs w:val="20"/>
                <w:lang w:val="fr-FR"/>
              </w:rPr>
            </w:pPr>
            <w:r w:rsidRPr="00845BEC">
              <w:rPr>
                <w:rFonts w:ascii="Arial Narrow" w:hAnsi="Arial Narrow" w:cs="Arial Narrow"/>
                <w:sz w:val="20"/>
                <w:szCs w:val="20"/>
                <w:lang w:val="fr-FR"/>
              </w:rPr>
              <w:tab/>
              <w:t>54200 DOMMARTIN-LES-TOUL</w:t>
            </w:r>
          </w:p>
          <w:p w:rsidR="005B5A27" w:rsidRPr="00845BEC" w:rsidRDefault="005B5A27" w:rsidP="005B5A27">
            <w:pPr>
              <w:tabs>
                <w:tab w:val="left" w:pos="851"/>
                <w:tab w:val="left" w:pos="5103"/>
              </w:tabs>
              <w:rPr>
                <w:rFonts w:ascii="Arial Narrow" w:hAnsi="Arial Narrow" w:cs="Arial Narrow"/>
                <w:sz w:val="20"/>
                <w:szCs w:val="20"/>
                <w:lang w:val="en-GB"/>
              </w:rPr>
            </w:pPr>
            <w:r w:rsidRPr="00845BEC">
              <w:rPr>
                <w:rFonts w:ascii="Arial Narrow" w:hAnsi="Arial Narrow" w:cs="Arial Narrow"/>
                <w:sz w:val="20"/>
                <w:szCs w:val="20"/>
                <w:lang w:val="en-GB"/>
              </w:rPr>
              <w:t xml:space="preserve">Liquidation </w:t>
            </w:r>
            <w:proofErr w:type="spellStart"/>
            <w:r w:rsidRPr="00845BEC">
              <w:rPr>
                <w:rFonts w:ascii="Arial Narrow" w:hAnsi="Arial Narrow" w:cs="Arial Narrow"/>
                <w:sz w:val="20"/>
                <w:szCs w:val="20"/>
                <w:lang w:val="en-GB"/>
              </w:rPr>
              <w:t>Judiciaire</w:t>
            </w:r>
            <w:proofErr w:type="spellEnd"/>
            <w:r w:rsidRPr="00845BEC">
              <w:rPr>
                <w:rFonts w:ascii="Arial Narrow" w:hAnsi="Arial Narrow" w:cs="Arial Narrow"/>
                <w:sz w:val="20"/>
                <w:szCs w:val="20"/>
                <w:lang w:val="en-GB"/>
              </w:rPr>
              <w:t> : 23/04/2019</w:t>
            </w:r>
          </w:p>
          <w:p w:rsidR="005B5A27" w:rsidRPr="00845BEC" w:rsidRDefault="005B5A27" w:rsidP="005B5A27">
            <w:pPr>
              <w:tabs>
                <w:tab w:val="left" w:pos="851"/>
                <w:tab w:val="left" w:pos="5103"/>
              </w:tabs>
              <w:rPr>
                <w:rFonts w:ascii="Arial Narrow" w:hAnsi="Arial Narrow" w:cs="Arial Narrow"/>
                <w:sz w:val="20"/>
                <w:szCs w:val="20"/>
                <w:lang w:val="en-GB"/>
              </w:rPr>
            </w:pPr>
          </w:p>
          <w:p w:rsidR="005B5A27" w:rsidRPr="00845BEC" w:rsidRDefault="005B5A27" w:rsidP="005B5A27">
            <w:pPr>
              <w:tabs>
                <w:tab w:val="left" w:pos="851"/>
                <w:tab w:val="left" w:pos="5103"/>
              </w:tabs>
              <w:rPr>
                <w:rFonts w:ascii="Arial Narrow" w:hAnsi="Arial Narrow" w:cs="Arial Narrow"/>
                <w:sz w:val="20"/>
                <w:szCs w:val="20"/>
                <w:lang w:val="en-GB"/>
              </w:rPr>
            </w:pPr>
            <w:r w:rsidRPr="00845BEC">
              <w:rPr>
                <w:rFonts w:ascii="Arial Narrow" w:hAnsi="Arial Narrow" w:cs="Arial Narrow"/>
                <w:sz w:val="20"/>
                <w:szCs w:val="20"/>
                <w:lang w:val="en-GB"/>
              </w:rPr>
              <w:t>N/</w:t>
            </w:r>
            <w:proofErr w:type="spellStart"/>
            <w:r w:rsidRPr="00845BEC">
              <w:rPr>
                <w:rFonts w:ascii="Arial Narrow" w:hAnsi="Arial Narrow" w:cs="Arial Narrow"/>
                <w:sz w:val="20"/>
                <w:szCs w:val="20"/>
                <w:lang w:val="en-GB"/>
              </w:rPr>
              <w:t>Réf</w:t>
            </w:r>
            <w:proofErr w:type="spellEnd"/>
            <w:r w:rsidRPr="00845BEC">
              <w:rPr>
                <w:rFonts w:ascii="Arial Narrow" w:hAnsi="Arial Narrow" w:cs="Arial Narrow"/>
                <w:sz w:val="20"/>
                <w:szCs w:val="20"/>
                <w:lang w:val="en-GB"/>
              </w:rPr>
              <w:t> : 4315/SJ/REC</w:t>
            </w:r>
          </w:p>
          <w:p w:rsidR="005B5A27" w:rsidRPr="00286351" w:rsidRDefault="005B5A27" w:rsidP="005B5A27">
            <w:pPr>
              <w:tabs>
                <w:tab w:val="left" w:pos="851"/>
                <w:tab w:val="left" w:pos="5103"/>
              </w:tabs>
              <w:rPr>
                <w:rFonts w:ascii="Arial Narrow" w:hAnsi="Arial Narrow" w:cs="Arial Narrow"/>
                <w:sz w:val="20"/>
                <w:szCs w:val="20"/>
                <w:lang w:val="en-GB"/>
              </w:rPr>
            </w:pPr>
          </w:p>
          <w:p w:rsidR="002C0073" w:rsidRPr="00217887" w:rsidRDefault="002C0073" w:rsidP="005B5A27">
            <w:pPr>
              <w:tabs>
                <w:tab w:val="left" w:pos="851"/>
                <w:tab w:val="left" w:pos="5103"/>
              </w:tabs>
              <w:rPr>
                <w:rFonts w:ascii="CG Times" w:hAnsi="CG Times" w:cs="CG Times"/>
                <w:b/>
                <w:sz w:val="22"/>
                <w:szCs w:val="22"/>
                <w:lang w:val="en-GB"/>
              </w:rPr>
            </w:pPr>
          </w:p>
        </w:tc>
      </w:tr>
    </w:tbl>
    <w:p w:rsidR="00A47DC1" w:rsidRPr="00850898" w:rsidRDefault="00A47DC1" w:rsidP="002C0073">
      <w:pPr>
        <w:ind w:left="142"/>
        <w:jc w:val="center"/>
        <w:rPr>
          <w:rFonts w:ascii="Garamond" w:hAnsi="Garamond" w:cs="CG Times"/>
          <w:sz w:val="22"/>
          <w:szCs w:val="22"/>
          <w:lang w:val="en-GB"/>
        </w:rPr>
        <w:sectPr w:rsidR="00A47DC1" w:rsidRPr="00850898" w:rsidSect="006229BD">
          <w:headerReference w:type="default" r:id="rId6"/>
          <w:footerReference w:type="default" r:id="rId7"/>
          <w:type w:val="continuous"/>
          <w:pgSz w:w="11907" w:h="16840" w:code="9"/>
          <w:pgMar w:top="289" w:right="1418" w:bottom="1418" w:left="2835" w:header="584" w:footer="340" w:gutter="0"/>
          <w:cols w:space="720"/>
        </w:sectPr>
      </w:pPr>
    </w:p>
    <w:p w:rsidR="00A47DC1" w:rsidRPr="00850898" w:rsidRDefault="00A47DC1" w:rsidP="00A47DC1">
      <w:pPr>
        <w:ind w:left="142"/>
        <w:jc w:val="left"/>
        <w:rPr>
          <w:rFonts w:ascii="Garamond" w:hAnsi="Garamond" w:cs="CG Times"/>
          <w:sz w:val="22"/>
          <w:szCs w:val="22"/>
          <w:lang w:val="en-GB"/>
        </w:rPr>
        <w:sectPr w:rsidR="00A47DC1" w:rsidRPr="00850898" w:rsidSect="00850764">
          <w:type w:val="continuous"/>
          <w:pgSz w:w="11907" w:h="16840" w:code="9"/>
          <w:pgMar w:top="290" w:right="1418" w:bottom="1418" w:left="2835" w:header="583" w:footer="340" w:gutter="0"/>
          <w:cols w:space="720"/>
        </w:sectPr>
      </w:pPr>
    </w:p>
    <w:p w:rsidR="00375CB5" w:rsidRPr="004915C2" w:rsidRDefault="00135675" w:rsidP="00A47DC1">
      <w:pPr>
        <w:ind w:left="142"/>
        <w:jc w:val="left"/>
        <w:rPr>
          <w:rFonts w:ascii="Garamond" w:hAnsi="Garamond" w:cs="CG Times"/>
          <w:sz w:val="20"/>
          <w:szCs w:val="20"/>
          <w:lang w:val="en-GB"/>
        </w:rPr>
      </w:pPr>
      <w:r>
        <w:rPr>
          <w:rFonts w:ascii="Garamond" w:hAnsi="Garamond" w:cs="CG Times"/>
          <w:noProof/>
          <w:sz w:val="20"/>
          <w:szCs w:val="20"/>
          <w:lang w:val="fr-FR"/>
        </w:rPr>
        <w:pict>
          <v:shapetype id="_x0000_t202" coordsize="21600,21600" o:spt="202" path="m,l,21600r21600,l21600,xe">
            <v:stroke joinstyle="miter"/>
            <v:path gradientshapeok="t" o:connecttype="rect"/>
          </v:shapetype>
          <v:shape id="Zone de texte 1" o:spid="_x0000_s1026" type="#_x0000_t202" style="position:absolute;left:0;text-align:left;margin-left:15.55pt;margin-top:252.55pt;width:116.75pt;height:64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" o:allowincell="f" o:allowoverlap="f" stroked="f" strokeweight="1pt">
            <v:shadow on="t" opacity=".5" offset="6pt,-6pt"/>
            <v:textbox>
              <w:txbxContent>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r w:rsidRPr="0026598A">
                    <w:rPr>
                      <w:rFonts w:ascii="Garamond" w:hAnsi="Garamond" w:cs="Arial Narrow"/>
                      <w:b/>
                      <w:iCs/>
                      <w:sz w:val="20"/>
                      <w:szCs w:val="20"/>
                    </w:rPr>
                    <w:t>25, rue du Général Fabvier</w:t>
                  </w:r>
                </w:p>
                <w:p w:rsidR="00C15429" w:rsidRPr="0026598A" w:rsidRDefault="00C15429" w:rsidP="0026598A">
                  <w:pPr>
                    <w:shd w:val="solid" w:color="FFFFFF" w:fill="FFFFFF"/>
                    <w:ind w:left="-142" w:right="-108"/>
                    <w:jc w:val="center"/>
                    <w:rPr>
                      <w:rFonts w:ascii="Garamond" w:hAnsi="Garamond" w:cs="Arial Narrow"/>
                      <w:b/>
                      <w:iCs/>
                      <w:sz w:val="20"/>
                      <w:szCs w:val="20"/>
                    </w:rPr>
                  </w:pPr>
                  <w:r w:rsidRPr="0026598A">
                    <w:rPr>
                      <w:rFonts w:ascii="Garamond" w:hAnsi="Garamond" w:cs="Arial Narrow"/>
                      <w:b/>
                      <w:iCs/>
                      <w:sz w:val="20"/>
                      <w:szCs w:val="20"/>
                    </w:rPr>
                    <w:t>54000 NANCY</w:t>
                  </w:r>
                </w:p>
                <w:p w:rsidR="00C15429" w:rsidRPr="0026598A" w:rsidRDefault="00C15429" w:rsidP="0026598A">
                  <w:pPr>
                    <w:shd w:val="solid" w:color="FFFFFF" w:fill="FFFFFF"/>
                    <w:ind w:left="-142" w:right="-108"/>
                    <w:jc w:val="center"/>
                    <w:rPr>
                      <w:rFonts w:ascii="Garamond" w:hAnsi="Garamond" w:cs="Arial Narrow"/>
                      <w:b/>
                      <w:iCs/>
                      <w:sz w:val="20"/>
                      <w:szCs w:val="20"/>
                    </w:rPr>
                  </w:pPr>
                  <w:r w:rsidRPr="0026598A">
                    <w:rPr>
                      <w:rFonts w:ascii="Garamond" w:hAnsi="Garamond" w:cs="Arial Narrow"/>
                      <w:b/>
                      <w:iCs/>
                      <w:sz w:val="20"/>
                      <w:szCs w:val="20"/>
                    </w:rPr>
                    <w:t>03 83 54 81 57</w:t>
                  </w: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right="-108"/>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r w:rsidRPr="0026598A">
                    <w:rPr>
                      <w:rFonts w:ascii="Garamond" w:hAnsi="Garamond" w:cs="Arial Narrow"/>
                      <w:b/>
                      <w:iCs/>
                      <w:sz w:val="20"/>
                      <w:szCs w:val="20"/>
                    </w:rPr>
                    <w:t>Etude ouverte au public</w:t>
                  </w:r>
                </w:p>
                <w:p w:rsidR="00C15429" w:rsidRPr="0026598A" w:rsidRDefault="00C15429" w:rsidP="0026598A">
                  <w:pPr>
                    <w:shd w:val="solid" w:color="FFFFFF" w:fill="FFFFFF"/>
                    <w:ind w:left="-142" w:right="-108"/>
                    <w:jc w:val="center"/>
                    <w:rPr>
                      <w:rFonts w:ascii="Garamond" w:hAnsi="Garamond" w:cs="Arial Narrow"/>
                      <w:b/>
                      <w:iCs/>
                      <w:sz w:val="20"/>
                      <w:szCs w:val="20"/>
                    </w:rPr>
                  </w:pPr>
                  <w:r w:rsidRPr="0026598A">
                    <w:rPr>
                      <w:rFonts w:ascii="Garamond" w:hAnsi="Garamond" w:cs="Arial Narrow"/>
                      <w:b/>
                      <w:iCs/>
                      <w:sz w:val="20"/>
                      <w:szCs w:val="20"/>
                    </w:rPr>
                    <w:t>du lundi au vendredi</w:t>
                  </w:r>
                </w:p>
                <w:p w:rsidR="00C15429" w:rsidRPr="0026598A" w:rsidRDefault="00C15429" w:rsidP="0026598A">
                  <w:pPr>
                    <w:shd w:val="solid" w:color="FFFFFF" w:fill="FFFFFF"/>
                    <w:ind w:left="-142" w:right="-108"/>
                    <w:jc w:val="center"/>
                    <w:rPr>
                      <w:rFonts w:ascii="Garamond" w:hAnsi="Garamond" w:cs="Arial Narrow"/>
                      <w:b/>
                      <w:iCs/>
                      <w:sz w:val="20"/>
                      <w:szCs w:val="20"/>
                    </w:rPr>
                  </w:pPr>
                  <w:r w:rsidRPr="0026598A">
                    <w:rPr>
                      <w:rFonts w:ascii="Garamond" w:hAnsi="Garamond" w:cs="Arial Narrow"/>
                      <w:b/>
                      <w:iCs/>
                      <w:sz w:val="20"/>
                      <w:szCs w:val="20"/>
                    </w:rPr>
                    <w:t>de 09h00 à 12h00</w:t>
                  </w:r>
                </w:p>
                <w:p w:rsidR="00C15429" w:rsidRPr="0026598A" w:rsidRDefault="00C15429" w:rsidP="0026598A">
                  <w:pPr>
                    <w:shd w:val="solid" w:color="FFFFFF" w:fill="FFFFFF"/>
                    <w:ind w:left="-142" w:right="-108"/>
                    <w:jc w:val="center"/>
                    <w:rPr>
                      <w:rFonts w:ascii="Garamond" w:hAnsi="Garamond" w:cs="Arial Narrow"/>
                      <w:b/>
                      <w:iCs/>
                      <w:sz w:val="20"/>
                      <w:szCs w:val="20"/>
                    </w:rPr>
                  </w:pPr>
                  <w:r w:rsidRPr="0026598A">
                    <w:rPr>
                      <w:rFonts w:ascii="Garamond" w:hAnsi="Garamond" w:cs="Arial Narrow"/>
                      <w:b/>
                      <w:iCs/>
                      <w:sz w:val="20"/>
                      <w:szCs w:val="20"/>
                    </w:rPr>
                    <w:t>ou sur rendez-vous</w:t>
                  </w: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Default="00C15429" w:rsidP="0026598A">
                  <w:pPr>
                    <w:shd w:val="solid" w:color="FFFFFF" w:fill="FFFFFF"/>
                    <w:ind w:left="-142" w:right="-108"/>
                    <w:jc w:val="center"/>
                    <w:rPr>
                      <w:rFonts w:ascii="Garamond" w:hAnsi="Garamond" w:cs="Arial Narrow"/>
                      <w:b/>
                      <w:iCs/>
                      <w:sz w:val="20"/>
                      <w:szCs w:val="20"/>
                    </w:rPr>
                  </w:pPr>
                </w:p>
                <w:p w:rsidR="00C15429" w:rsidRDefault="00C15429" w:rsidP="0026598A">
                  <w:pPr>
                    <w:shd w:val="solid" w:color="FFFFFF" w:fill="FFFFFF"/>
                    <w:ind w:left="-142" w:right="-108"/>
                    <w:jc w:val="center"/>
                    <w:rPr>
                      <w:rFonts w:ascii="Garamond" w:hAnsi="Garamond" w:cs="Arial Narrow"/>
                      <w:b/>
                      <w:iCs/>
                      <w:sz w:val="20"/>
                      <w:szCs w:val="20"/>
                    </w:rPr>
                  </w:pPr>
                </w:p>
                <w:p w:rsidR="00C15429"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Default="00C15429" w:rsidP="0026598A">
                  <w:pPr>
                    <w:shd w:val="solid" w:color="FFFFFF" w:fill="FFFFFF"/>
                    <w:ind w:right="-108"/>
                    <w:rPr>
                      <w:rFonts w:ascii="Garamond" w:hAnsi="Garamond" w:cs="Arial Narrow"/>
                      <w:b/>
                      <w:iCs/>
                      <w:sz w:val="20"/>
                      <w:szCs w:val="20"/>
                    </w:rPr>
                  </w:pPr>
                </w:p>
                <w:p w:rsidR="00C15429" w:rsidRPr="0026598A" w:rsidRDefault="00C15429" w:rsidP="0026598A">
                  <w:pPr>
                    <w:shd w:val="solid" w:color="FFFFFF" w:fill="FFFFFF"/>
                    <w:ind w:right="-108"/>
                    <w:rPr>
                      <w:rFonts w:ascii="Garamond" w:hAnsi="Garamond" w:cs="Arial Narrow"/>
                      <w:b/>
                      <w:iCs/>
                      <w:sz w:val="20"/>
                      <w:szCs w:val="20"/>
                    </w:rPr>
                  </w:pPr>
                </w:p>
                <w:p w:rsidR="00C15429" w:rsidRPr="0026598A" w:rsidRDefault="00C15429" w:rsidP="0026598A">
                  <w:pPr>
                    <w:shd w:val="solid" w:color="FFFFFF" w:fill="FFFFFF"/>
                    <w:ind w:right="-108"/>
                    <w:jc w:val="center"/>
                    <w:rPr>
                      <w:rFonts w:ascii="Garamond" w:hAnsi="Garamond" w:cs="Arial Narrow"/>
                      <w:b/>
                      <w:iCs/>
                      <w:sz w:val="20"/>
                      <w:szCs w:val="20"/>
                    </w:rPr>
                  </w:pPr>
                  <w:r w:rsidRPr="0026598A">
                    <w:rPr>
                      <w:rFonts w:ascii="Garamond" w:hAnsi="Garamond" w:cs="Arial Narrow"/>
                      <w:b/>
                      <w:iCs/>
                      <w:sz w:val="20"/>
                      <w:szCs w:val="20"/>
                    </w:rPr>
                    <w:t>Informations et consultation des actifs</w:t>
                  </w:r>
                </w:p>
                <w:p w:rsidR="00C15429" w:rsidRPr="0026598A" w:rsidRDefault="00C15429" w:rsidP="0026598A">
                  <w:pPr>
                    <w:shd w:val="solid" w:color="FFFFFF" w:fill="FFFFFF"/>
                    <w:ind w:right="-108"/>
                    <w:jc w:val="center"/>
                    <w:rPr>
                      <w:rFonts w:ascii="Garamond" w:hAnsi="Garamond" w:cs="Arial Narrow"/>
                      <w:b/>
                      <w:iCs/>
                      <w:sz w:val="20"/>
                      <w:szCs w:val="20"/>
                    </w:rPr>
                  </w:pPr>
                  <w:r w:rsidRPr="0026598A">
                    <w:rPr>
                      <w:rFonts w:ascii="Garamond" w:hAnsi="Garamond" w:cs="Arial Narrow"/>
                      <w:b/>
                      <w:iCs/>
                      <w:sz w:val="20"/>
                      <w:szCs w:val="20"/>
                    </w:rPr>
                    <w:t>en ligne sur le site :</w:t>
                  </w:r>
                </w:p>
                <w:p w:rsidR="00C15429" w:rsidRPr="0026598A" w:rsidRDefault="00C15429" w:rsidP="0026598A">
                  <w:pPr>
                    <w:shd w:val="solid" w:color="FFFFFF" w:fill="FFFFFF"/>
                    <w:ind w:right="-108"/>
                    <w:jc w:val="center"/>
                    <w:rPr>
                      <w:rFonts w:ascii="Garamond" w:hAnsi="Garamond" w:cs="Arial Narrow"/>
                      <w:b/>
                      <w:iCs/>
                      <w:sz w:val="20"/>
                      <w:szCs w:val="20"/>
                    </w:rPr>
                  </w:pPr>
                </w:p>
                <w:p w:rsidR="00C15429" w:rsidRPr="0026598A" w:rsidRDefault="00135675" w:rsidP="0026598A">
                  <w:pPr>
                    <w:shd w:val="solid" w:color="FFFFFF" w:fill="FFFFFF"/>
                    <w:ind w:left="-142" w:right="-108"/>
                    <w:jc w:val="center"/>
                    <w:rPr>
                      <w:rFonts w:ascii="Garamond" w:hAnsi="Garamond" w:cs="Century Gothic"/>
                      <w:b/>
                      <w:sz w:val="18"/>
                      <w:szCs w:val="18"/>
                    </w:rPr>
                  </w:pPr>
                  <w:hyperlink r:id="rId8" w:history="1">
                    <w:r w:rsidR="00C15429" w:rsidRPr="0026598A">
                      <w:rPr>
                        <w:rStyle w:val="Lienhypertexte"/>
                        <w:rFonts w:ascii="Garamond" w:hAnsi="Garamond" w:cs="Century Gothic"/>
                        <w:b/>
                        <w:color w:val="auto"/>
                        <w:sz w:val="18"/>
                        <w:szCs w:val="18"/>
                        <w:u w:val="none"/>
                      </w:rPr>
                      <w:t>http://www.mj-donnais.fr/</w:t>
                    </w:r>
                  </w:hyperlink>
                </w:p>
                <w:p w:rsidR="00C15429" w:rsidRPr="0026598A" w:rsidRDefault="00C15429" w:rsidP="0026598A">
                  <w:pPr>
                    <w:shd w:val="solid" w:color="FFFFFF" w:fill="FFFFFF"/>
                    <w:ind w:left="-142" w:right="-108"/>
                    <w:jc w:val="center"/>
                    <w:rPr>
                      <w:rFonts w:ascii="Century Gothic" w:hAnsi="Century Gothic" w:cs="Century Gothic"/>
                      <w:b/>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p>
                <w:p w:rsidR="00C15429" w:rsidRPr="0026598A" w:rsidRDefault="00C15429" w:rsidP="0026598A">
                  <w:pPr>
                    <w:shd w:val="solid" w:color="FFFFFF" w:fill="FFFFFF"/>
                    <w:ind w:left="-142" w:right="-108"/>
                    <w:jc w:val="center"/>
                    <w:rPr>
                      <w:rFonts w:ascii="Garamond" w:hAnsi="Garamond" w:cs="Arial Narrow"/>
                      <w:b/>
                      <w:iCs/>
                      <w:sz w:val="20"/>
                      <w:szCs w:val="20"/>
                    </w:rPr>
                  </w:pPr>
                  <w:r w:rsidRPr="0026598A">
                    <w:rPr>
                      <w:noProof/>
                      <w:sz w:val="20"/>
                      <w:szCs w:val="20"/>
                      <w:lang w:val="fr-FR"/>
                    </w:rPr>
                    <w:drawing>
                      <wp:inline distT="0" distB="0" distL="0" distR="0">
                        <wp:extent cx="583200" cy="583200"/>
                        <wp:effectExtent l="0" t="0" r="7620" b="7620"/>
                        <wp:docPr id="8" name="Image 8" descr="C:\Users\atlan\AppData\Local\Microsoft\Windows\INetCache\Content.Word\logo_label_ags_178x178.jpg"/>
                        <wp:cNvGraphicFramePr/>
                        <a:graphic xmlns:a="http://schemas.openxmlformats.org/drawingml/2006/main">
                          <a:graphicData uri="http://schemas.openxmlformats.org/drawingml/2006/picture">
                            <pic:pic xmlns:pic="http://schemas.openxmlformats.org/drawingml/2006/picture">
                              <pic:nvPicPr>
                                <pic:cNvPr id="2" name="Image 2" descr="C:\Users\atlan\AppData\Local\Microsoft\Windows\INetCache\Content.Word\logo_label_ags_178x178.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200" cy="583200"/>
                                </a:xfrm>
                                <a:prstGeom prst="rect">
                                  <a:avLst/>
                                </a:prstGeom>
                                <a:noFill/>
                                <a:ln>
                                  <a:noFill/>
                                </a:ln>
                              </pic:spPr>
                            </pic:pic>
                          </a:graphicData>
                        </a:graphic>
                      </wp:inline>
                    </w:drawing>
                  </w:r>
                </w:p>
                <w:p w:rsidR="00C15429" w:rsidRPr="0026598A" w:rsidRDefault="00C15429" w:rsidP="0026598A">
                  <w:pPr>
                    <w:shd w:val="solid" w:color="FFFFFF" w:fill="FFFFFF"/>
                    <w:ind w:left="-142" w:right="-108"/>
                    <w:jc w:val="center"/>
                    <w:rPr>
                      <w:rFonts w:ascii="Garamond" w:hAnsi="Garamond" w:cs="Arial Narrow"/>
                      <w:b/>
                      <w:iCs/>
                      <w:sz w:val="20"/>
                      <w:szCs w:val="20"/>
                    </w:rPr>
                  </w:pPr>
                </w:p>
              </w:txbxContent>
            </v:textbox>
            <w10:wrap anchorx="page" anchory="page"/>
            <w10:anchorlock/>
          </v:shape>
        </w:pict>
      </w:r>
      <w:r w:rsidR="004915C2">
        <w:rPr>
          <w:rFonts w:ascii="Garamond" w:hAnsi="Garamond" w:cs="CG Times"/>
          <w:sz w:val="20"/>
          <w:szCs w:val="20"/>
          <w:lang w:val="en-GB"/>
        </w:rPr>
        <w:tab/>
      </w:r>
    </w:p>
    <w:p w:rsidR="007C7564" w:rsidRPr="00F5464B" w:rsidRDefault="007C7564" w:rsidP="00EE02AC">
      <w:pPr>
        <w:rPr>
          <w:rFonts w:ascii="Arial Narrow" w:hAnsi="Arial Narrow" w:cs="Arial Narrow"/>
          <w:sz w:val="22"/>
          <w:szCs w:val="22"/>
          <w:lang w:val="en-US"/>
        </w:rPr>
      </w:pPr>
    </w:p>
    <w:p w:rsidR="00850898" w:rsidRDefault="00803036" w:rsidP="00EB44AF">
      <w:pPr>
        <w:jc w:val="center"/>
        <w:rPr>
          <w:rFonts w:ascii="Arial Narrow" w:hAnsi="Arial Narrow" w:cs="Arial Narrow"/>
          <w:sz w:val="22"/>
          <w:szCs w:val="22"/>
        </w:rPr>
      </w:pPr>
      <w:r>
        <w:rPr>
          <w:rFonts w:ascii="Arial Narrow" w:hAnsi="Arial Narrow" w:cs="Arial Narrow"/>
          <w:sz w:val="22"/>
          <w:szCs w:val="22"/>
        </w:rPr>
        <w:t>Messieurs,</w:t>
      </w:r>
    </w:p>
    <w:p w:rsidR="00850898" w:rsidRDefault="00850898" w:rsidP="00850898">
      <w:pPr>
        <w:rPr>
          <w:rFonts w:ascii="Arial Narrow" w:hAnsi="Arial Narrow" w:cs="Arial Narrow"/>
          <w:sz w:val="22"/>
          <w:szCs w:val="22"/>
        </w:rPr>
      </w:pPr>
    </w:p>
    <w:p w:rsidR="00C238EF" w:rsidRDefault="00C238EF" w:rsidP="00850898">
      <w:pPr>
        <w:rPr>
          <w:rFonts w:ascii="Arial Narrow" w:hAnsi="Arial Narrow" w:cs="Arial Narrow"/>
          <w:sz w:val="22"/>
          <w:szCs w:val="22"/>
        </w:rPr>
      </w:pPr>
    </w:p>
    <w:p w:rsidR="00850898" w:rsidRDefault="00803036" w:rsidP="00850898">
      <w:pPr>
        <w:rPr>
          <w:rFonts w:ascii="Arial Narrow" w:hAnsi="Arial Narrow" w:cs="Arial Narrow"/>
          <w:sz w:val="22"/>
          <w:szCs w:val="22"/>
        </w:rPr>
      </w:pPr>
      <w:r>
        <w:rPr>
          <w:rFonts w:ascii="Arial Narrow" w:hAnsi="Arial Narrow" w:cs="Arial Narrow"/>
          <w:sz w:val="22"/>
          <w:szCs w:val="22"/>
        </w:rPr>
        <w:t>Je constate avec étonnement que le courriel que je vous ai adressé en date du 29 juillet 2019 en réponse à votre propre courriel en date du 3 mai 2019 est demeuré à ce jour sans réponse de votre part.</w:t>
      </w:r>
    </w:p>
    <w:p w:rsidR="00803036" w:rsidRDefault="00803036" w:rsidP="00850898">
      <w:pPr>
        <w:rPr>
          <w:rFonts w:ascii="Arial Narrow" w:hAnsi="Arial Narrow" w:cs="Arial Narrow"/>
          <w:sz w:val="22"/>
          <w:szCs w:val="22"/>
        </w:rPr>
      </w:pPr>
    </w:p>
    <w:p w:rsidR="00803036" w:rsidRDefault="00803036" w:rsidP="00850898">
      <w:pPr>
        <w:rPr>
          <w:rFonts w:ascii="Arial Narrow" w:hAnsi="Arial Narrow" w:cs="Arial Narrow"/>
          <w:sz w:val="22"/>
          <w:szCs w:val="22"/>
        </w:rPr>
      </w:pPr>
      <w:r>
        <w:rPr>
          <w:rFonts w:ascii="Arial Narrow" w:hAnsi="Arial Narrow" w:cs="Arial Narrow"/>
          <w:sz w:val="22"/>
          <w:szCs w:val="22"/>
        </w:rPr>
        <w:t>J’en réitère les termes :</w:t>
      </w:r>
    </w:p>
    <w:p w:rsidR="00803036" w:rsidRDefault="00803036" w:rsidP="00850898">
      <w:pPr>
        <w:rPr>
          <w:rFonts w:ascii="Arial Narrow" w:hAnsi="Arial Narrow" w:cs="Arial Narrow"/>
          <w:sz w:val="22"/>
          <w:szCs w:val="22"/>
        </w:rPr>
      </w:pPr>
    </w:p>
    <w:p w:rsidR="00803036" w:rsidRPr="00803036" w:rsidRDefault="00803036" w:rsidP="00803036">
      <w:pPr>
        <w:rPr>
          <w:rFonts w:ascii="Arial Narrow" w:hAnsi="Arial Narrow" w:cs="Arial Narrow"/>
          <w:i/>
          <w:iCs/>
          <w:sz w:val="22"/>
          <w:szCs w:val="22"/>
        </w:rPr>
      </w:pPr>
      <w:r w:rsidRPr="00803036">
        <w:rPr>
          <w:rFonts w:ascii="Arial Narrow" w:hAnsi="Arial Narrow" w:cs="Arial Narrow"/>
          <w:i/>
          <w:iCs/>
          <w:sz w:val="22"/>
          <w:szCs w:val="22"/>
        </w:rPr>
        <w:t>« </w:t>
      </w:r>
      <w:r w:rsidRPr="00803036">
        <w:rPr>
          <w:rFonts w:ascii="Arial Narrow" w:hAnsi="Arial Narrow" w:cs="Arial Narrow"/>
          <w:i/>
          <w:iCs/>
          <w:sz w:val="22"/>
          <w:szCs w:val="22"/>
        </w:rPr>
        <w:t>J’ai porté les termes de votre correspondance en date du 3 mai 2019, à la connaissance du dirigeant, lequel conteste formellement vos allégations.</w:t>
      </w:r>
    </w:p>
    <w:p w:rsidR="00803036" w:rsidRPr="00803036" w:rsidRDefault="00803036" w:rsidP="00803036">
      <w:pPr>
        <w:rPr>
          <w:rFonts w:ascii="Arial Narrow" w:hAnsi="Arial Narrow" w:cs="Arial Narrow"/>
          <w:i/>
          <w:iCs/>
          <w:sz w:val="22"/>
          <w:szCs w:val="22"/>
        </w:rPr>
      </w:pPr>
    </w:p>
    <w:p w:rsidR="00803036" w:rsidRPr="00803036" w:rsidRDefault="00803036" w:rsidP="00803036">
      <w:pPr>
        <w:rPr>
          <w:rFonts w:ascii="Arial Narrow" w:hAnsi="Arial Narrow" w:cs="Arial Narrow"/>
          <w:i/>
          <w:iCs/>
          <w:sz w:val="22"/>
          <w:szCs w:val="22"/>
        </w:rPr>
      </w:pPr>
      <w:r w:rsidRPr="00803036">
        <w:rPr>
          <w:rFonts w:ascii="Arial Narrow" w:hAnsi="Arial Narrow" w:cs="Arial Narrow"/>
          <w:i/>
          <w:iCs/>
          <w:sz w:val="22"/>
          <w:szCs w:val="22"/>
        </w:rPr>
        <w:t>Vous évoquez dans votre correspondance un non-respect par la société DM RENOVATION des clauses du contrat par l’absence répétée des ouvriers sur le chantier, ne permettant pas l’avancée des travaux.</w:t>
      </w:r>
    </w:p>
    <w:p w:rsidR="00803036" w:rsidRPr="00803036" w:rsidRDefault="00803036" w:rsidP="00803036">
      <w:pPr>
        <w:rPr>
          <w:rFonts w:ascii="Arial Narrow" w:hAnsi="Arial Narrow" w:cs="Arial Narrow"/>
          <w:i/>
          <w:iCs/>
          <w:sz w:val="22"/>
          <w:szCs w:val="22"/>
        </w:rPr>
      </w:pPr>
    </w:p>
    <w:p w:rsidR="00803036" w:rsidRPr="00803036" w:rsidRDefault="00803036" w:rsidP="00803036">
      <w:pPr>
        <w:rPr>
          <w:rFonts w:ascii="Arial Narrow" w:hAnsi="Arial Narrow" w:cs="Arial Narrow"/>
          <w:i/>
          <w:iCs/>
          <w:sz w:val="22"/>
          <w:szCs w:val="22"/>
        </w:rPr>
      </w:pPr>
      <w:r w:rsidRPr="00803036">
        <w:rPr>
          <w:rFonts w:ascii="Arial Narrow" w:hAnsi="Arial Narrow" w:cs="Arial Narrow"/>
          <w:i/>
          <w:iCs/>
          <w:sz w:val="22"/>
          <w:szCs w:val="22"/>
        </w:rPr>
        <w:t>Je vous remercie de bien vouloir me communiquer le contrat dument signé par la société DM RENOVATION sur lequel vous vous fondez, et les éléments justificatifs des absences répétées des ouvriers sur le chantier ainsi que le non-respect des consignes règlementaires légales…</w:t>
      </w:r>
    </w:p>
    <w:p w:rsidR="00803036" w:rsidRPr="00803036" w:rsidRDefault="00803036" w:rsidP="00803036">
      <w:pPr>
        <w:rPr>
          <w:rFonts w:ascii="Arial Narrow" w:hAnsi="Arial Narrow" w:cs="Arial Narrow"/>
          <w:i/>
          <w:iCs/>
          <w:sz w:val="22"/>
          <w:szCs w:val="22"/>
        </w:rPr>
      </w:pPr>
    </w:p>
    <w:p w:rsidR="00803036" w:rsidRPr="00803036" w:rsidRDefault="00803036" w:rsidP="00803036">
      <w:pPr>
        <w:rPr>
          <w:rFonts w:ascii="Arial Narrow" w:hAnsi="Arial Narrow" w:cs="Arial Narrow"/>
          <w:i/>
          <w:iCs/>
          <w:sz w:val="22"/>
          <w:szCs w:val="22"/>
        </w:rPr>
      </w:pPr>
      <w:r w:rsidRPr="00803036">
        <w:rPr>
          <w:rFonts w:ascii="Arial Narrow" w:hAnsi="Arial Narrow" w:cs="Arial Narrow"/>
          <w:i/>
          <w:iCs/>
          <w:sz w:val="22"/>
          <w:szCs w:val="22"/>
        </w:rPr>
        <w:t>Compte-tenu de la gravité des faits invoqués, je suppose que vous avez dû consigner ceux-ci dans le cadre de compte rendu de chantier ou de courriers adressés en temps opportun à la société pour demander une rectification de l’attitude et le respect des délais.</w:t>
      </w:r>
    </w:p>
    <w:p w:rsidR="00803036" w:rsidRPr="00803036" w:rsidRDefault="00803036" w:rsidP="00803036">
      <w:pPr>
        <w:rPr>
          <w:rFonts w:ascii="Arial Narrow" w:hAnsi="Arial Narrow" w:cs="Arial Narrow"/>
          <w:i/>
          <w:iCs/>
          <w:sz w:val="22"/>
          <w:szCs w:val="22"/>
        </w:rPr>
      </w:pPr>
    </w:p>
    <w:p w:rsidR="00803036" w:rsidRPr="00803036" w:rsidRDefault="00803036" w:rsidP="00803036">
      <w:pPr>
        <w:rPr>
          <w:rFonts w:ascii="Arial Narrow" w:hAnsi="Arial Narrow" w:cs="Arial Narrow"/>
          <w:i/>
          <w:iCs/>
          <w:sz w:val="22"/>
          <w:szCs w:val="22"/>
        </w:rPr>
      </w:pPr>
      <w:r w:rsidRPr="00803036">
        <w:rPr>
          <w:rFonts w:ascii="Arial Narrow" w:hAnsi="Arial Narrow" w:cs="Arial Narrow"/>
          <w:i/>
          <w:iCs/>
          <w:sz w:val="22"/>
          <w:szCs w:val="22"/>
        </w:rPr>
        <w:t>Le dirigeant m’indique en effet, qu’il n’existait aucun contrat signé stipulant des dates d’intervention alors que la société s’est rendue disponible pour l’exécution du chantier.</w:t>
      </w:r>
    </w:p>
    <w:p w:rsidR="00803036" w:rsidRPr="00803036" w:rsidRDefault="00803036" w:rsidP="00803036">
      <w:pPr>
        <w:rPr>
          <w:rFonts w:ascii="Arial Narrow" w:hAnsi="Arial Narrow" w:cs="Arial Narrow"/>
          <w:i/>
          <w:iCs/>
          <w:sz w:val="22"/>
          <w:szCs w:val="22"/>
        </w:rPr>
      </w:pPr>
    </w:p>
    <w:p w:rsidR="00803036" w:rsidRPr="00803036" w:rsidRDefault="00803036" w:rsidP="00803036">
      <w:pPr>
        <w:rPr>
          <w:rFonts w:ascii="Arial Narrow" w:hAnsi="Arial Narrow" w:cs="Arial Narrow"/>
          <w:i/>
          <w:iCs/>
          <w:sz w:val="22"/>
          <w:szCs w:val="22"/>
        </w:rPr>
      </w:pPr>
      <w:r w:rsidRPr="00803036">
        <w:rPr>
          <w:rFonts w:ascii="Arial Narrow" w:hAnsi="Arial Narrow" w:cs="Arial Narrow"/>
          <w:i/>
          <w:iCs/>
          <w:sz w:val="22"/>
          <w:szCs w:val="22"/>
        </w:rPr>
        <w:t>Vous alléguez d’un manque de matériel et d’un non-respect des règles de sécurité. Monsieur de Miranda est tout à fait stupéfait de ces remarques tardives, qui n’ont jamais donné lieu, selon ces dires, à la moindre confirmation de votre part au moment de l’exécution du chantier.</w:t>
      </w:r>
    </w:p>
    <w:p w:rsidR="00803036" w:rsidRPr="00803036" w:rsidRDefault="00803036" w:rsidP="00803036">
      <w:pPr>
        <w:rPr>
          <w:rFonts w:ascii="Arial Narrow" w:hAnsi="Arial Narrow" w:cs="Arial Narrow"/>
          <w:i/>
          <w:iCs/>
          <w:sz w:val="22"/>
          <w:szCs w:val="22"/>
        </w:rPr>
      </w:pPr>
    </w:p>
    <w:p w:rsidR="00803036" w:rsidRPr="00803036" w:rsidRDefault="00803036" w:rsidP="00803036">
      <w:pPr>
        <w:rPr>
          <w:rFonts w:ascii="Arial Narrow" w:hAnsi="Arial Narrow" w:cs="Arial Narrow"/>
          <w:i/>
          <w:iCs/>
          <w:sz w:val="22"/>
          <w:szCs w:val="22"/>
        </w:rPr>
      </w:pPr>
      <w:r w:rsidRPr="00803036">
        <w:rPr>
          <w:rFonts w:ascii="Arial Narrow" w:hAnsi="Arial Narrow" w:cs="Arial Narrow"/>
          <w:i/>
          <w:iCs/>
          <w:sz w:val="22"/>
          <w:szCs w:val="22"/>
        </w:rPr>
        <w:t>A défaut, de pouvoir appuyer vos allégations, bien évidemment, vous vous exposez à ce que j’engage une action judicaire à votre égard.</w:t>
      </w:r>
    </w:p>
    <w:p w:rsidR="00803036" w:rsidRPr="00803036" w:rsidRDefault="00803036" w:rsidP="00803036">
      <w:pPr>
        <w:rPr>
          <w:rFonts w:ascii="Arial Narrow" w:hAnsi="Arial Narrow" w:cs="Arial Narrow"/>
          <w:i/>
          <w:iCs/>
          <w:sz w:val="22"/>
          <w:szCs w:val="22"/>
        </w:rPr>
      </w:pPr>
    </w:p>
    <w:p w:rsidR="00803036" w:rsidRPr="00803036" w:rsidRDefault="00803036" w:rsidP="00803036">
      <w:pPr>
        <w:rPr>
          <w:rFonts w:ascii="Arial Narrow" w:hAnsi="Arial Narrow" w:cs="Arial Narrow"/>
          <w:i/>
          <w:iCs/>
          <w:sz w:val="22"/>
          <w:szCs w:val="22"/>
        </w:rPr>
      </w:pPr>
      <w:r w:rsidRPr="00803036">
        <w:rPr>
          <w:rFonts w:ascii="Arial Narrow" w:hAnsi="Arial Narrow" w:cs="Arial Narrow"/>
          <w:i/>
          <w:iCs/>
          <w:sz w:val="22"/>
          <w:szCs w:val="22"/>
        </w:rPr>
        <w:t>Dans l’attente de vous lire,</w:t>
      </w:r>
      <w:r w:rsidRPr="00803036">
        <w:rPr>
          <w:rFonts w:ascii="Arial Narrow" w:hAnsi="Arial Narrow" w:cs="Arial Narrow"/>
          <w:i/>
          <w:iCs/>
          <w:sz w:val="22"/>
          <w:szCs w:val="22"/>
        </w:rPr>
        <w:t> »</w:t>
      </w:r>
    </w:p>
    <w:p w:rsidR="00803036" w:rsidRDefault="00803036" w:rsidP="00850898">
      <w:pPr>
        <w:rPr>
          <w:rFonts w:ascii="Arial Narrow" w:hAnsi="Arial Narrow" w:cs="Arial Narrow"/>
          <w:sz w:val="22"/>
          <w:szCs w:val="22"/>
        </w:rPr>
      </w:pPr>
    </w:p>
    <w:p w:rsidR="00135675" w:rsidRPr="006167C0" w:rsidRDefault="00803036" w:rsidP="00135675">
      <w:pPr>
        <w:rPr>
          <w:rFonts w:ascii="Arial Narrow" w:hAnsi="Arial Narrow" w:cs="Arial Narrow"/>
          <w:sz w:val="22"/>
          <w:szCs w:val="22"/>
        </w:rPr>
      </w:pPr>
      <w:r>
        <w:rPr>
          <w:rFonts w:ascii="Arial Narrow" w:hAnsi="Arial Narrow" w:cs="Arial Narrow"/>
          <w:sz w:val="22"/>
          <w:szCs w:val="22"/>
        </w:rPr>
        <w:t xml:space="preserve">En conséquence, estimant sans fondement votre refus de règlement, je vous mets en demeure </w:t>
      </w:r>
      <w:r w:rsidR="00135675">
        <w:rPr>
          <w:rFonts w:ascii="Arial Narrow" w:hAnsi="Arial Narrow" w:cs="Arial Narrow"/>
          <w:sz w:val="22"/>
          <w:szCs w:val="22"/>
        </w:rPr>
        <w:t xml:space="preserve">SOUS HUIT JOURS </w:t>
      </w:r>
      <w:r>
        <w:rPr>
          <w:rFonts w:ascii="Arial Narrow" w:hAnsi="Arial Narrow" w:cs="Arial Narrow"/>
          <w:sz w:val="22"/>
          <w:szCs w:val="22"/>
        </w:rPr>
        <w:t>par la présente d’avoir à procéder au règlement de la somme de 5.800 euros au titre de la facture n°298 en date du 19 décembre 2018</w:t>
      </w:r>
      <w:r w:rsidR="00135675">
        <w:rPr>
          <w:rFonts w:ascii="Arial Narrow" w:hAnsi="Arial Narrow" w:cs="Arial Narrow"/>
          <w:sz w:val="22"/>
          <w:szCs w:val="22"/>
        </w:rPr>
        <w:t xml:space="preserve"> </w:t>
      </w:r>
      <w:r w:rsidR="00135675" w:rsidRPr="00B75ED4">
        <w:rPr>
          <w:rFonts w:ascii="Arial Narrow" w:hAnsi="Arial Narrow" w:cs="Arial Narrow"/>
          <w:sz w:val="22"/>
          <w:szCs w:val="22"/>
        </w:rPr>
        <w:t xml:space="preserve">par chèque libellé à mon ordre ou par virement sur le compte </w:t>
      </w:r>
      <w:r w:rsidR="00135675">
        <w:rPr>
          <w:rFonts w:ascii="Arial Narrow" w:hAnsi="Arial Narrow" w:cs="Arial Narrow"/>
          <w:sz w:val="22"/>
          <w:szCs w:val="22"/>
        </w:rPr>
        <w:t xml:space="preserve">CAISSE DE </w:t>
      </w:r>
      <w:r w:rsidR="00135675" w:rsidRPr="00B75ED4">
        <w:rPr>
          <w:rFonts w:ascii="Arial Narrow" w:hAnsi="Arial Narrow" w:cs="Arial Narrow"/>
          <w:sz w:val="22"/>
          <w:szCs w:val="22"/>
        </w:rPr>
        <w:t xml:space="preserve">DEPOTS &amp; CONSIGNATIONS, dont </w:t>
      </w:r>
      <w:r w:rsidR="00135675">
        <w:rPr>
          <w:rFonts w:ascii="Arial Narrow" w:hAnsi="Arial Narrow" w:cs="Arial Narrow"/>
          <w:sz w:val="22"/>
          <w:szCs w:val="22"/>
        </w:rPr>
        <w:t>les références</w:t>
      </w:r>
      <w:r w:rsidR="00135675" w:rsidRPr="00B75ED4">
        <w:rPr>
          <w:rFonts w:ascii="Arial Narrow" w:hAnsi="Arial Narrow" w:cs="Arial Narrow"/>
          <w:sz w:val="22"/>
          <w:szCs w:val="22"/>
        </w:rPr>
        <w:t xml:space="preserve"> bancaire</w:t>
      </w:r>
      <w:r w:rsidR="00135675">
        <w:rPr>
          <w:rFonts w:ascii="Arial Narrow" w:hAnsi="Arial Narrow" w:cs="Arial Narrow"/>
          <w:sz w:val="22"/>
          <w:szCs w:val="22"/>
        </w:rPr>
        <w:t>s son</w:t>
      </w:r>
      <w:r w:rsidR="00135675" w:rsidRPr="00B75ED4">
        <w:rPr>
          <w:rFonts w:ascii="Arial Narrow" w:hAnsi="Arial Narrow" w:cs="Arial Narrow"/>
          <w:sz w:val="22"/>
          <w:szCs w:val="22"/>
        </w:rPr>
        <w:t>t mentionné</w:t>
      </w:r>
      <w:r w:rsidR="00135675">
        <w:rPr>
          <w:rFonts w:ascii="Arial Narrow" w:hAnsi="Arial Narrow" w:cs="Arial Narrow"/>
          <w:sz w:val="22"/>
          <w:szCs w:val="22"/>
        </w:rPr>
        <w:t>es</w:t>
      </w:r>
      <w:r w:rsidR="00135675" w:rsidRPr="00B75ED4">
        <w:rPr>
          <w:rFonts w:ascii="Arial Narrow" w:hAnsi="Arial Narrow" w:cs="Arial Narrow"/>
          <w:sz w:val="22"/>
          <w:szCs w:val="22"/>
        </w:rPr>
        <w:t xml:space="preserve"> en bas de page</w:t>
      </w:r>
      <w:r w:rsidR="00135675" w:rsidRPr="000302C9">
        <w:rPr>
          <w:rFonts w:ascii="Arial Narrow" w:hAnsi="Arial Narrow" w:cs="Arial Narrow"/>
          <w:b/>
          <w:sz w:val="22"/>
          <w:szCs w:val="22"/>
        </w:rPr>
        <w:t>, et</w:t>
      </w:r>
      <w:r w:rsidR="00135675">
        <w:rPr>
          <w:rFonts w:ascii="Arial Narrow" w:hAnsi="Arial Narrow" w:cs="Arial Narrow"/>
          <w:sz w:val="22"/>
          <w:szCs w:val="22"/>
        </w:rPr>
        <w:t xml:space="preserve"> </w:t>
      </w:r>
      <w:r w:rsidR="00135675" w:rsidRPr="00B75ED4">
        <w:rPr>
          <w:rFonts w:ascii="Arial Narrow" w:hAnsi="Arial Narrow" w:cs="Arial Narrow"/>
          <w:b/>
          <w:sz w:val="22"/>
          <w:szCs w:val="22"/>
        </w:rPr>
        <w:t xml:space="preserve">en </w:t>
      </w:r>
      <w:r w:rsidR="00135675">
        <w:rPr>
          <w:rFonts w:ascii="Arial Narrow" w:hAnsi="Arial Narrow" w:cs="Arial Narrow"/>
          <w:b/>
          <w:sz w:val="22"/>
          <w:szCs w:val="22"/>
        </w:rPr>
        <w:t>indiqu</w:t>
      </w:r>
      <w:r w:rsidR="00135675" w:rsidRPr="00B75ED4">
        <w:rPr>
          <w:rFonts w:ascii="Arial Narrow" w:hAnsi="Arial Narrow" w:cs="Arial Narrow"/>
          <w:b/>
          <w:sz w:val="22"/>
          <w:szCs w:val="22"/>
        </w:rPr>
        <w:t xml:space="preserve">ant </w:t>
      </w:r>
      <w:r w:rsidR="00135675" w:rsidRPr="00CA56C3">
        <w:rPr>
          <w:rFonts w:ascii="Arial Narrow" w:hAnsi="Arial Narrow" w:cs="Arial Narrow"/>
          <w:b/>
          <w:sz w:val="22"/>
          <w:szCs w:val="22"/>
        </w:rPr>
        <w:t>impérativement les références du dossier ainsi que votre nom</w:t>
      </w:r>
      <w:r w:rsidR="00135675" w:rsidRPr="00CA56C3">
        <w:rPr>
          <w:rFonts w:ascii="Arial Narrow" w:hAnsi="Arial Narrow" w:cs="Arial Narrow"/>
          <w:sz w:val="22"/>
          <w:szCs w:val="22"/>
        </w:rPr>
        <w:t>.</w:t>
      </w:r>
    </w:p>
    <w:p w:rsidR="00135675" w:rsidRPr="006167C0" w:rsidRDefault="00135675" w:rsidP="00135675">
      <w:pPr>
        <w:rPr>
          <w:rFonts w:ascii="Arial Narrow" w:hAnsi="Arial Narrow" w:cs="Arial Narrow"/>
          <w:sz w:val="22"/>
          <w:szCs w:val="22"/>
        </w:rPr>
      </w:pPr>
    </w:p>
    <w:p w:rsidR="00135675" w:rsidRPr="00B345E8" w:rsidRDefault="00135675" w:rsidP="00135675">
      <w:pPr>
        <w:rPr>
          <w:rFonts w:ascii="Arial Narrow" w:hAnsi="Arial Narrow" w:cs="Arial Narrow"/>
          <w:bCs/>
          <w:sz w:val="22"/>
          <w:szCs w:val="22"/>
          <w:lang w:val="fr-FR"/>
        </w:rPr>
      </w:pPr>
      <w:r w:rsidRPr="00CA56C3">
        <w:rPr>
          <w:rFonts w:ascii="Arial Narrow" w:hAnsi="Arial Narrow" w:cs="Arial Narrow"/>
          <w:bCs/>
          <w:sz w:val="22"/>
          <w:szCs w:val="22"/>
          <w:lang w:val="fr-FR"/>
        </w:rPr>
        <w:t>A défaut</w:t>
      </w:r>
      <w:r>
        <w:rPr>
          <w:rFonts w:ascii="Arial Narrow" w:hAnsi="Arial Narrow" w:cs="Arial Narrow"/>
          <w:bCs/>
          <w:sz w:val="22"/>
          <w:szCs w:val="22"/>
          <w:lang w:val="fr-FR"/>
        </w:rPr>
        <w:t>,</w:t>
      </w:r>
      <w:r w:rsidRPr="00CA56C3">
        <w:rPr>
          <w:rFonts w:ascii="Arial Narrow" w:hAnsi="Arial Narrow" w:cs="Arial Narrow"/>
          <w:bCs/>
          <w:sz w:val="22"/>
          <w:szCs w:val="22"/>
          <w:lang w:val="fr-FR"/>
        </w:rPr>
        <w:t xml:space="preserve"> je vous </w:t>
      </w:r>
      <w:r w:rsidRPr="00B345E8">
        <w:rPr>
          <w:rFonts w:ascii="Arial Narrow" w:hAnsi="Arial Narrow" w:cs="Arial Narrow"/>
          <w:bCs/>
          <w:sz w:val="22"/>
          <w:szCs w:val="22"/>
          <w:lang w:val="fr-FR"/>
        </w:rPr>
        <w:t xml:space="preserve">remercie de bien vouloir m’indiquer, </w:t>
      </w:r>
      <w:r w:rsidRPr="00B345E8">
        <w:rPr>
          <w:rFonts w:ascii="Arial Narrow" w:hAnsi="Arial Narrow" w:cs="Arial Narrow"/>
          <w:bCs/>
          <w:sz w:val="22"/>
          <w:szCs w:val="22"/>
          <w:u w:val="single"/>
          <w:lang w:val="fr-FR"/>
        </w:rPr>
        <w:t>PAR ECRIT UNIQUEMENT</w:t>
      </w:r>
      <w:r w:rsidRPr="00B345E8">
        <w:rPr>
          <w:rFonts w:ascii="Arial Narrow" w:hAnsi="Arial Narrow" w:cs="Arial Narrow"/>
          <w:bCs/>
          <w:sz w:val="22"/>
          <w:szCs w:val="22"/>
          <w:lang w:val="fr-FR"/>
        </w:rPr>
        <w:t>, les raisons qui s’opposent à son règlement et/ou, me communiquer les justificatifs de son paiement si celui-ci a déjà été effectué (preuve de débit, coordonnées bancaires), ou je serai dans l’obligation de poursuivre le recouvrement de cette somme au moyen de toute voie de droit utile, sans nouvel avis de ma part.</w:t>
      </w:r>
    </w:p>
    <w:p w:rsidR="00135675" w:rsidRPr="00B345E8" w:rsidRDefault="00135675" w:rsidP="00135675">
      <w:pPr>
        <w:rPr>
          <w:rFonts w:ascii="Arial Narrow" w:hAnsi="Arial Narrow" w:cs="Arial Narrow"/>
          <w:bCs/>
          <w:sz w:val="22"/>
          <w:szCs w:val="22"/>
        </w:rPr>
      </w:pPr>
    </w:p>
    <w:p w:rsidR="00135675" w:rsidRPr="00B345E8" w:rsidRDefault="00135675" w:rsidP="00135675">
      <w:pPr>
        <w:rPr>
          <w:rFonts w:ascii="Arial Narrow" w:hAnsi="Arial Narrow" w:cs="Arial Narrow"/>
          <w:bCs/>
          <w:sz w:val="22"/>
          <w:szCs w:val="22"/>
        </w:rPr>
      </w:pPr>
      <w:r w:rsidRPr="00B345E8">
        <w:rPr>
          <w:rFonts w:ascii="Arial Narrow" w:hAnsi="Arial Narrow" w:cs="Arial Narrow"/>
          <w:bCs/>
          <w:sz w:val="22"/>
          <w:szCs w:val="22"/>
        </w:rPr>
        <w:t>Je vous rappelle qu’en application de l’article 1153 du Code Civil, le débiteur est tenu au règlement d’intérêts de retard, calculés au taux légal à compter du jour de la mise en demeure.</w:t>
      </w:r>
    </w:p>
    <w:p w:rsidR="00135675" w:rsidRPr="00B345E8" w:rsidRDefault="00135675" w:rsidP="00135675">
      <w:pPr>
        <w:rPr>
          <w:rFonts w:ascii="Arial Narrow" w:hAnsi="Arial Narrow" w:cs="Arial Narrow"/>
          <w:bCs/>
          <w:sz w:val="22"/>
          <w:szCs w:val="22"/>
        </w:rPr>
      </w:pPr>
    </w:p>
    <w:p w:rsidR="00135675" w:rsidRPr="00B345E8" w:rsidRDefault="00135675" w:rsidP="00135675">
      <w:pPr>
        <w:rPr>
          <w:rFonts w:ascii="Arial Narrow" w:hAnsi="Arial Narrow" w:cs="Arial Narrow"/>
          <w:bCs/>
          <w:sz w:val="22"/>
          <w:szCs w:val="22"/>
        </w:rPr>
      </w:pPr>
      <w:r w:rsidRPr="00B345E8">
        <w:rPr>
          <w:rFonts w:ascii="Arial Narrow" w:hAnsi="Arial Narrow" w:cs="Arial Narrow"/>
          <w:bCs/>
          <w:sz w:val="22"/>
          <w:szCs w:val="22"/>
        </w:rPr>
        <w:t>En conséquence, la créance ci-dessus mentionnée sera augmentée des intérêts au taux légal à compter de la réception de la présente, sans préjudice des éventuels dommages et intérêts auxquels vous pourriez être judiciairement condamné si vous persistez dans votre refus d’exécution.</w:t>
      </w:r>
    </w:p>
    <w:p w:rsidR="00850898" w:rsidRDefault="00850898" w:rsidP="00850898">
      <w:pPr>
        <w:rPr>
          <w:rFonts w:ascii="Arial Narrow" w:hAnsi="Arial Narrow" w:cs="Arial Narrow"/>
          <w:sz w:val="22"/>
          <w:szCs w:val="22"/>
        </w:rPr>
      </w:pPr>
      <w:bookmarkStart w:id="0" w:name="_GoBack"/>
      <w:bookmarkEnd w:id="0"/>
    </w:p>
    <w:p w:rsidR="00A47DC1" w:rsidRPr="00F2317E" w:rsidRDefault="00850898" w:rsidP="00F2317E">
      <w:pPr>
        <w:tabs>
          <w:tab w:val="left" w:pos="567"/>
          <w:tab w:val="left" w:pos="851"/>
        </w:tabs>
        <w:rPr>
          <w:rFonts w:ascii="Arial Narrow" w:hAnsi="Arial Narrow" w:cs="Arial Narrow"/>
          <w:sz w:val="22"/>
          <w:szCs w:val="22"/>
        </w:rPr>
      </w:pPr>
      <w:r>
        <w:rPr>
          <w:rFonts w:ascii="Arial Narrow" w:hAnsi="Arial Narrow" w:cs="Arial Narrow"/>
          <w:sz w:val="22"/>
          <w:szCs w:val="22"/>
        </w:rPr>
        <w:t>Je vous prie d’agréer</w:t>
      </w:r>
      <w:r w:rsidR="00040AD2">
        <w:rPr>
          <w:rFonts w:ascii="Arial Narrow" w:hAnsi="Arial Narrow" w:cs="Arial Narrow"/>
          <w:sz w:val="22"/>
          <w:szCs w:val="22"/>
        </w:rPr>
        <w:t>,</w:t>
      </w:r>
      <w:r w:rsidR="00040AD2" w:rsidRPr="00040AD2">
        <w:rPr>
          <w:rFonts w:ascii="Arial Narrow" w:hAnsi="Arial Narrow" w:cs="Arial Narrow"/>
          <w:sz w:val="22"/>
          <w:szCs w:val="22"/>
        </w:rPr>
        <w:t xml:space="preserve"> </w:t>
      </w:r>
      <w:r w:rsidR="00040AD2">
        <w:rPr>
          <w:rFonts w:ascii="Arial Narrow" w:hAnsi="Arial Narrow" w:cs="Arial Narrow"/>
          <w:sz w:val="22"/>
          <w:szCs w:val="22"/>
        </w:rPr>
        <w:t>Monsieur</w:t>
      </w:r>
      <w:r>
        <w:rPr>
          <w:rFonts w:ascii="Arial Narrow" w:hAnsi="Arial Narrow" w:cs="Arial Narrow"/>
          <w:sz w:val="22"/>
          <w:szCs w:val="22"/>
        </w:rPr>
        <w:t>, l’expression de mes salutations distinguées.</w:t>
      </w:r>
    </w:p>
    <w:sectPr w:rsidR="00A47DC1" w:rsidRPr="00F2317E" w:rsidSect="00C706D4">
      <w:type w:val="continuous"/>
      <w:pgSz w:w="11907" w:h="16840" w:code="9"/>
      <w:pgMar w:top="290" w:right="1418" w:bottom="1418" w:left="2835" w:header="583" w:footer="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429" w:rsidRDefault="00C15429">
      <w:r>
        <w:separator/>
      </w:r>
    </w:p>
  </w:endnote>
  <w:endnote w:type="continuationSeparator" w:id="0">
    <w:p w:rsidR="00C15429" w:rsidRDefault="00C1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429" w:rsidRDefault="00C15429" w:rsidP="00C706D4">
    <w:pPr>
      <w:pStyle w:val="Pieddepage"/>
      <w:ind w:right="-710"/>
      <w:jc w:val="right"/>
      <w:rPr>
        <w:rFonts w:ascii="Arial Narrow" w:hAnsi="Arial Narrow" w:cs="Arial Narrow"/>
        <w:sz w:val="16"/>
        <w:szCs w:val="16"/>
        <w:lang w:val="fr-FR"/>
      </w:rPr>
    </w:pPr>
  </w:p>
  <w:p w:rsidR="00C15429" w:rsidRPr="00E451A5" w:rsidRDefault="00C15429" w:rsidP="00633208">
    <w:pPr>
      <w:pStyle w:val="Pieddepage"/>
      <w:ind w:right="-284"/>
      <w:jc w:val="center"/>
      <w:rPr>
        <w:lang w:val="fr-FR"/>
      </w:rPr>
    </w:pPr>
    <w:r>
      <w:rPr>
        <w:rFonts w:ascii="Arial Narrow" w:hAnsi="Arial Narrow" w:cs="Arial Narrow"/>
        <w:sz w:val="16"/>
        <w:szCs w:val="16"/>
        <w:lang w:val="fr-FR"/>
      </w:rPr>
      <w:t>Membre d’une association agréée – Le règlement des honoraires par chèques est accepté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429" w:rsidRDefault="00C15429">
      <w:r>
        <w:separator/>
      </w:r>
    </w:p>
  </w:footnote>
  <w:footnote w:type="continuationSeparator" w:id="0">
    <w:p w:rsidR="00C15429" w:rsidRDefault="00C15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429" w:rsidRDefault="00135675" w:rsidP="00D9288C">
    <w:pPr>
      <w:pStyle w:val="En-tte"/>
      <w:ind w:left="-2552"/>
    </w:pPr>
    <w:r>
      <w:rPr>
        <w:noProof/>
        <w:lang w:val="fr-FR"/>
      </w:rPr>
      <w:pict>
        <v:shapetype id="_x0000_t202" coordsize="21600,21600" o:spt="202" path="m,l,21600r21600,l21600,xe">
          <v:stroke joinstyle="miter"/>
          <v:path gradientshapeok="t" o:connecttype="rect"/>
        </v:shapetype>
        <v:shape id="Zone de texte 2" o:spid="_x0000_s10241" type="#_x0000_t202" style="position:absolute;left:0;text-align:left;margin-left:-125.95pt;margin-top:127.55pt;width:123.8pt;height: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fillcolor="white [3201]" stroked="f" strokeweight=".5pt">
          <v:textbox>
            <w:txbxContent>
              <w:p w:rsidR="00C15429" w:rsidRPr="008A27A6" w:rsidRDefault="00C15429" w:rsidP="002F5C19">
                <w:pPr>
                  <w:shd w:val="solid" w:color="FFFFFF" w:fill="FFFFFF"/>
                  <w:ind w:left="-142" w:right="-108"/>
                  <w:jc w:val="center"/>
                  <w:rPr>
                    <w:rFonts w:ascii="Garamond" w:hAnsi="Garamond" w:cs="Arial Narrow"/>
                    <w:b/>
                    <w:iCs/>
                    <w:sz w:val="20"/>
                    <w:szCs w:val="20"/>
                  </w:rPr>
                </w:pPr>
                <w:r w:rsidRPr="008A27A6">
                  <w:rPr>
                    <w:rFonts w:ascii="Garamond" w:hAnsi="Garamond" w:cs="Arial Narrow"/>
                    <w:b/>
                    <w:iCs/>
                    <w:sz w:val="20"/>
                    <w:szCs w:val="20"/>
                  </w:rPr>
                  <w:t>Mandataire Judiciaire</w:t>
                </w:r>
              </w:p>
              <w:p w:rsidR="00C15429" w:rsidRPr="008A27A6" w:rsidRDefault="00C15429" w:rsidP="002F5C19">
                <w:pPr>
                  <w:shd w:val="solid" w:color="FFFFFF" w:fill="FFFFFF"/>
                  <w:ind w:left="-142" w:right="-108"/>
                  <w:jc w:val="center"/>
                  <w:rPr>
                    <w:rFonts w:ascii="Garamond" w:hAnsi="Garamond" w:cs="Arial Narrow"/>
                    <w:b/>
                    <w:iCs/>
                    <w:sz w:val="20"/>
                    <w:szCs w:val="20"/>
                  </w:rPr>
                </w:pPr>
                <w:r w:rsidRPr="008A27A6">
                  <w:rPr>
                    <w:rFonts w:ascii="Garamond" w:hAnsi="Garamond" w:cs="Arial Narrow"/>
                    <w:b/>
                    <w:iCs/>
                    <w:sz w:val="20"/>
                    <w:szCs w:val="20"/>
                  </w:rPr>
                  <w:t>Au Redressement et à la</w:t>
                </w:r>
              </w:p>
              <w:p w:rsidR="00C15429" w:rsidRPr="008A27A6" w:rsidRDefault="00C15429" w:rsidP="002F5C19">
                <w:pPr>
                  <w:shd w:val="solid" w:color="FFFFFF" w:fill="FFFFFF"/>
                  <w:ind w:left="-142" w:right="-108"/>
                  <w:jc w:val="center"/>
                  <w:rPr>
                    <w:rFonts w:ascii="Garamond" w:hAnsi="Garamond" w:cs="Arial Narrow"/>
                    <w:b/>
                    <w:iCs/>
                    <w:sz w:val="20"/>
                    <w:szCs w:val="20"/>
                  </w:rPr>
                </w:pPr>
                <w:r w:rsidRPr="008A27A6">
                  <w:rPr>
                    <w:rFonts w:ascii="Garamond" w:hAnsi="Garamond" w:cs="Arial Narrow"/>
                    <w:b/>
                    <w:iCs/>
                    <w:sz w:val="20"/>
                    <w:szCs w:val="20"/>
                  </w:rPr>
                  <w:t>Liquidation des Entreprises</w:t>
                </w:r>
              </w:p>
              <w:p w:rsidR="00C15429" w:rsidRDefault="00C15429"/>
            </w:txbxContent>
          </v:textbox>
        </v:shape>
      </w:pict>
    </w:r>
    <w:r w:rsidR="00C15429">
      <w:rPr>
        <w:noProof/>
        <w:lang w:val="fr-FR"/>
      </w:rPr>
      <w:drawing>
        <wp:inline distT="0" distB="0" distL="0" distR="0">
          <wp:extent cx="1694985" cy="1326995"/>
          <wp:effectExtent l="0" t="0" r="635" b="6985"/>
          <wp:docPr id="7" name="Image 0" descr="Logo Géraldine DONNAIS modifi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éraldine DONNAIS modifié.png"/>
                  <pic:cNvPicPr/>
                </pic:nvPicPr>
                <pic:blipFill>
                  <a:blip r:embed="rId1" cstate="print"/>
                  <a:stretch>
                    <a:fillRect/>
                  </a:stretch>
                </pic:blipFill>
                <pic:spPr>
                  <a:xfrm>
                    <a:off x="0" y="0"/>
                    <a:ext cx="1697035" cy="1328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defaultTabStop w:val="708"/>
  <w:hyphenationZone w:val="425"/>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CB5"/>
    <w:rsid w:val="000254E2"/>
    <w:rsid w:val="000312D7"/>
    <w:rsid w:val="00040AD2"/>
    <w:rsid w:val="0006269B"/>
    <w:rsid w:val="00063E1D"/>
    <w:rsid w:val="00071AD4"/>
    <w:rsid w:val="000E143A"/>
    <w:rsid w:val="001026AA"/>
    <w:rsid w:val="0011107A"/>
    <w:rsid w:val="00135675"/>
    <w:rsid w:val="00162FBC"/>
    <w:rsid w:val="001E5385"/>
    <w:rsid w:val="0020479E"/>
    <w:rsid w:val="00217887"/>
    <w:rsid w:val="002360D0"/>
    <w:rsid w:val="002515C4"/>
    <w:rsid w:val="00252D97"/>
    <w:rsid w:val="0026598A"/>
    <w:rsid w:val="00285D42"/>
    <w:rsid w:val="00286351"/>
    <w:rsid w:val="002874D9"/>
    <w:rsid w:val="00295029"/>
    <w:rsid w:val="002C0073"/>
    <w:rsid w:val="002F5C19"/>
    <w:rsid w:val="00373B81"/>
    <w:rsid w:val="003759DE"/>
    <w:rsid w:val="00375CB5"/>
    <w:rsid w:val="00392E04"/>
    <w:rsid w:val="003A4100"/>
    <w:rsid w:val="003C0DF9"/>
    <w:rsid w:val="003F0D62"/>
    <w:rsid w:val="00400B25"/>
    <w:rsid w:val="00401864"/>
    <w:rsid w:val="004361F5"/>
    <w:rsid w:val="004452FA"/>
    <w:rsid w:val="004915C2"/>
    <w:rsid w:val="004D063C"/>
    <w:rsid w:val="004D71C0"/>
    <w:rsid w:val="00550DC4"/>
    <w:rsid w:val="005B5A27"/>
    <w:rsid w:val="006229BD"/>
    <w:rsid w:val="00633208"/>
    <w:rsid w:val="00670E12"/>
    <w:rsid w:val="00670FDD"/>
    <w:rsid w:val="00682010"/>
    <w:rsid w:val="0071744D"/>
    <w:rsid w:val="00763486"/>
    <w:rsid w:val="007C7564"/>
    <w:rsid w:val="007D03C9"/>
    <w:rsid w:val="007D253A"/>
    <w:rsid w:val="008001DA"/>
    <w:rsid w:val="00800C0D"/>
    <w:rsid w:val="00803036"/>
    <w:rsid w:val="0080470A"/>
    <w:rsid w:val="00830266"/>
    <w:rsid w:val="00830C44"/>
    <w:rsid w:val="008365EC"/>
    <w:rsid w:val="00842780"/>
    <w:rsid w:val="00845BEC"/>
    <w:rsid w:val="00845D3D"/>
    <w:rsid w:val="00850764"/>
    <w:rsid w:val="00850898"/>
    <w:rsid w:val="008912DB"/>
    <w:rsid w:val="008A27A6"/>
    <w:rsid w:val="008D5214"/>
    <w:rsid w:val="0095496D"/>
    <w:rsid w:val="009730D3"/>
    <w:rsid w:val="0098440A"/>
    <w:rsid w:val="009B1874"/>
    <w:rsid w:val="009C3462"/>
    <w:rsid w:val="00A13166"/>
    <w:rsid w:val="00A41A6E"/>
    <w:rsid w:val="00A47AFC"/>
    <w:rsid w:val="00A47DC1"/>
    <w:rsid w:val="00A720AE"/>
    <w:rsid w:val="00AD04AD"/>
    <w:rsid w:val="00B36B55"/>
    <w:rsid w:val="00B4520C"/>
    <w:rsid w:val="00B6541E"/>
    <w:rsid w:val="00BD36DB"/>
    <w:rsid w:val="00BE6289"/>
    <w:rsid w:val="00C15429"/>
    <w:rsid w:val="00C20E67"/>
    <w:rsid w:val="00C2258A"/>
    <w:rsid w:val="00C238EF"/>
    <w:rsid w:val="00C27176"/>
    <w:rsid w:val="00C706D4"/>
    <w:rsid w:val="00C91B6A"/>
    <w:rsid w:val="00CB5D8A"/>
    <w:rsid w:val="00D1220F"/>
    <w:rsid w:val="00D21277"/>
    <w:rsid w:val="00D54A0A"/>
    <w:rsid w:val="00D66711"/>
    <w:rsid w:val="00D83396"/>
    <w:rsid w:val="00D86986"/>
    <w:rsid w:val="00D9288C"/>
    <w:rsid w:val="00DE029E"/>
    <w:rsid w:val="00E068BD"/>
    <w:rsid w:val="00E07572"/>
    <w:rsid w:val="00E31E2E"/>
    <w:rsid w:val="00E451A5"/>
    <w:rsid w:val="00E83307"/>
    <w:rsid w:val="00E930F0"/>
    <w:rsid w:val="00EB44AF"/>
    <w:rsid w:val="00EE02AC"/>
    <w:rsid w:val="00F2317E"/>
    <w:rsid w:val="00F31188"/>
    <w:rsid w:val="00F5464B"/>
    <w:rsid w:val="00FD7BA0"/>
    <w:rsid w:val="00FE611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3"/>
    <o:shapelayout v:ext="edit">
      <o:idmap v:ext="edit" data="1"/>
    </o:shapelayout>
  </w:shapeDefaults>
  <w:decimalSymbol w:val=","/>
  <w:listSeparator w:val=";"/>
  <w14:docId w14:val="32C03BE0"/>
  <w15:docId w15:val="{F7827469-8711-48F6-B934-E7B88697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jc w:val="both"/>
    </w:pPr>
    <w:rPr>
      <w:rFonts w:ascii="CG Omega" w:hAnsi="CG Omega" w:cs="CG Omega"/>
      <w:sz w:val="24"/>
      <w:szCs w:val="24"/>
      <w:lang w:val="fr-CA"/>
    </w:rPr>
  </w:style>
  <w:style w:type="paragraph" w:styleId="Titre2">
    <w:name w:val="heading 2"/>
    <w:basedOn w:val="Normal"/>
    <w:next w:val="Normal"/>
    <w:link w:val="Titre2Car"/>
    <w:uiPriority w:val="99"/>
    <w:qFormat/>
    <w:pPr>
      <w:keepNext/>
      <w:framePr w:w="10711" w:h="1605" w:hSpace="142" w:wrap="notBeside" w:vAnchor="text" w:hAnchor="page" w:x="483" w:y="-974"/>
      <w:shd w:val="solid" w:color="FFFFFF" w:fill="FFFFFF"/>
      <w:ind w:right="1884"/>
      <w:jc w:val="center"/>
      <w:outlineLvl w:val="1"/>
    </w:pPr>
    <w:rPr>
      <w:b/>
      <w:bCs/>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locked/>
    <w:rPr>
      <w:rFonts w:ascii="Cambria" w:hAnsi="Cambria" w:cs="Times New Roman"/>
      <w:b/>
      <w:i/>
      <w:sz w:val="28"/>
      <w:lang w:val="fr-CA" w:eastAsia="x-none"/>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CG Omega" w:hAnsi="CG Omega" w:cs="Times New Roman"/>
      <w:sz w:val="24"/>
      <w:lang w:val="fr-CA" w:eastAsia="x-none"/>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locked/>
    <w:rPr>
      <w:rFonts w:ascii="CG Omega" w:hAnsi="CG Omega" w:cs="Times New Roman"/>
      <w:sz w:val="24"/>
      <w:lang w:val="fr-CA" w:eastAsia="x-none"/>
    </w:rPr>
  </w:style>
  <w:style w:type="paragraph" w:styleId="Textedebulles">
    <w:name w:val="Balloon Text"/>
    <w:basedOn w:val="Normal"/>
    <w:link w:val="TextedebullesCar"/>
    <w:uiPriority w:val="99"/>
    <w:semiHidden/>
    <w:unhideWhenUsed/>
    <w:rsid w:val="0098440A"/>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8440A"/>
    <w:rPr>
      <w:rFonts w:ascii="Tahoma" w:hAnsi="Tahoma" w:cs="Times New Roman"/>
      <w:sz w:val="16"/>
      <w:lang w:val="fr-CA" w:eastAsia="x-none"/>
    </w:rPr>
  </w:style>
  <w:style w:type="character" w:styleId="Lienhypertexte">
    <w:name w:val="Hyperlink"/>
    <w:basedOn w:val="Policepardfaut"/>
    <w:uiPriority w:val="99"/>
    <w:unhideWhenUsed/>
    <w:rsid w:val="007D253A"/>
    <w:rPr>
      <w:color w:val="0000FF" w:themeColor="hyperlink"/>
      <w:u w:val="single"/>
    </w:rPr>
  </w:style>
  <w:style w:type="character" w:customStyle="1" w:styleId="Mentionnonrsolue1">
    <w:name w:val="Mention non résolue1"/>
    <w:basedOn w:val="Policepardfaut"/>
    <w:uiPriority w:val="99"/>
    <w:semiHidden/>
    <w:unhideWhenUsed/>
    <w:rsid w:val="007D25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donnais.fr/"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529</Words>
  <Characters>2912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Jean-Marie TADDEI</vt:lpstr>
    </vt:vector>
  </TitlesOfParts>
  <Company>PSI ATLANTIQUE</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Jean-Marie TADDEI</dc:title>
  <dc:creator>Patrick</dc:creator>
  <cp:lastModifiedBy>Sophie</cp:lastModifiedBy>
  <cp:revision>12</cp:revision>
  <cp:lastPrinted>2012-08-22T13:13:00Z</cp:lastPrinted>
  <dcterms:created xsi:type="dcterms:W3CDTF">2017-10-10T07:30:00Z</dcterms:created>
  <dcterms:modified xsi:type="dcterms:W3CDTF">2019-09-26T13:37:00Z</dcterms:modified>
</cp:coreProperties>
</file>