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DC1" w:rsidRPr="00EB3412" w:rsidRDefault="00A47DC1" w:rsidP="00EB3412"/>
    <w:sectPr w:rsidR="00A47DC1" w:rsidRPr="00EB3412" w:rsidSect="00C706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290" w:right="1418" w:bottom="1418" w:left="2835" w:header="583" w:footer="2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5CB" w:rsidRDefault="001315CB">
      <w:r>
        <w:separator/>
      </w:r>
    </w:p>
  </w:endnote>
  <w:endnote w:type="continuationSeparator" w:id="0">
    <w:p w:rsidR="001315CB" w:rsidRDefault="0013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Lucida Sans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412" w:rsidRDefault="00EB34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5CB" w:rsidRDefault="001315CB" w:rsidP="00C706D4">
    <w:pPr>
      <w:pStyle w:val="Pieddepage"/>
      <w:ind w:right="-710"/>
      <w:jc w:val="right"/>
      <w:rPr>
        <w:rFonts w:ascii="Arial Narrow" w:hAnsi="Arial Narrow" w:cs="Arial Narrow"/>
        <w:sz w:val="16"/>
        <w:szCs w:val="16"/>
        <w:lang w:val="fr-FR"/>
      </w:rPr>
    </w:pPr>
  </w:p>
  <w:p w:rsidR="001315CB" w:rsidRPr="00E451A5" w:rsidRDefault="001315CB" w:rsidP="00633208">
    <w:pPr>
      <w:pStyle w:val="Pieddepage"/>
      <w:ind w:right="-284"/>
      <w:jc w:val="center"/>
      <w:rPr>
        <w:lang w:val="fr-FR"/>
      </w:rPr>
    </w:pPr>
    <w:r>
      <w:rPr>
        <w:rFonts w:ascii="Arial Narrow" w:hAnsi="Arial Narrow" w:cs="Arial Narrow"/>
        <w:sz w:val="16"/>
        <w:szCs w:val="16"/>
        <w:lang w:val="fr-FR"/>
      </w:rPr>
      <w:t>Membre d’une association agréée – Le règlement des honoraires par chèques est accepté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412" w:rsidRDefault="00EB34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5CB" w:rsidRDefault="001315CB">
      <w:r>
        <w:separator/>
      </w:r>
    </w:p>
  </w:footnote>
  <w:footnote w:type="continuationSeparator" w:id="0">
    <w:p w:rsidR="001315CB" w:rsidRDefault="00131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412" w:rsidRDefault="00EB341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5CB" w:rsidRDefault="00EB3412" w:rsidP="00D9288C">
    <w:pPr>
      <w:pStyle w:val="En-tte"/>
      <w:ind w:left="-2552"/>
    </w:pPr>
    <w:r>
      <w:rPr>
        <w:noProof/>
        <w:lang w:val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41" type="#_x0000_t202" style="position:absolute;left:0;text-align:left;margin-left:-125.95pt;margin-top:127.55pt;width:123.8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fillcolor="white [3201]" stroked="f" strokeweight=".5pt">
          <v:textbox>
            <w:txbxContent>
              <w:p w:rsidR="001315CB" w:rsidRPr="008A27A6" w:rsidRDefault="001315CB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Mandataire Judiciaire</w:t>
                </w:r>
              </w:p>
              <w:p w:rsidR="001315CB" w:rsidRPr="008A27A6" w:rsidRDefault="001315CB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Au Redressement et à la</w:t>
                </w:r>
              </w:p>
              <w:p w:rsidR="001315CB" w:rsidRPr="008A27A6" w:rsidRDefault="001315CB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Liquidation des Entreprises</w:t>
                </w:r>
              </w:p>
              <w:p w:rsidR="001315CB" w:rsidRDefault="001315CB"/>
            </w:txbxContent>
          </v:textbox>
        </v:shape>
      </w:pict>
    </w:r>
    <w:bookmarkStart w:id="0" w:name="_GoBack"/>
    <w:r w:rsidR="001315CB">
      <w:rPr>
        <w:noProof/>
        <w:lang w:val="fr-FR"/>
      </w:rPr>
      <w:drawing>
        <wp:inline distT="0" distB="0" distL="0" distR="0">
          <wp:extent cx="1694985" cy="1326995"/>
          <wp:effectExtent l="0" t="0" r="635" b="6985"/>
          <wp:docPr id="7" name="Image 0" descr="Logo Géraldine DONNAIS modifi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éraldine DONNAIS modifié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035" cy="13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412" w:rsidRDefault="00EB341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B5"/>
    <w:rsid w:val="000254E2"/>
    <w:rsid w:val="00040AD2"/>
    <w:rsid w:val="000420FB"/>
    <w:rsid w:val="0006269B"/>
    <w:rsid w:val="00063E1D"/>
    <w:rsid w:val="00071AD4"/>
    <w:rsid w:val="000B1C9F"/>
    <w:rsid w:val="000C590D"/>
    <w:rsid w:val="000E143A"/>
    <w:rsid w:val="001026AA"/>
    <w:rsid w:val="0011107A"/>
    <w:rsid w:val="001315CB"/>
    <w:rsid w:val="0015688F"/>
    <w:rsid w:val="00162FBC"/>
    <w:rsid w:val="001751D7"/>
    <w:rsid w:val="001E5385"/>
    <w:rsid w:val="001F78AA"/>
    <w:rsid w:val="0020479E"/>
    <w:rsid w:val="00217887"/>
    <w:rsid w:val="002360D0"/>
    <w:rsid w:val="002515C4"/>
    <w:rsid w:val="00252D97"/>
    <w:rsid w:val="00285D42"/>
    <w:rsid w:val="00286351"/>
    <w:rsid w:val="002874D9"/>
    <w:rsid w:val="00295029"/>
    <w:rsid w:val="002C0073"/>
    <w:rsid w:val="002F5C19"/>
    <w:rsid w:val="00373B81"/>
    <w:rsid w:val="003759DE"/>
    <w:rsid w:val="00375CB5"/>
    <w:rsid w:val="00392E04"/>
    <w:rsid w:val="003A4100"/>
    <w:rsid w:val="003F06B9"/>
    <w:rsid w:val="003F0D62"/>
    <w:rsid w:val="00400B25"/>
    <w:rsid w:val="00401864"/>
    <w:rsid w:val="00401870"/>
    <w:rsid w:val="004361F5"/>
    <w:rsid w:val="004452FA"/>
    <w:rsid w:val="0045768E"/>
    <w:rsid w:val="004915C2"/>
    <w:rsid w:val="004D063C"/>
    <w:rsid w:val="004D71C0"/>
    <w:rsid w:val="00513FC7"/>
    <w:rsid w:val="00543D31"/>
    <w:rsid w:val="00550DC4"/>
    <w:rsid w:val="005B5A27"/>
    <w:rsid w:val="006229BD"/>
    <w:rsid w:val="00633208"/>
    <w:rsid w:val="00670E12"/>
    <w:rsid w:val="00670FDD"/>
    <w:rsid w:val="00682010"/>
    <w:rsid w:val="006A6D32"/>
    <w:rsid w:val="0071744D"/>
    <w:rsid w:val="00717EC0"/>
    <w:rsid w:val="00763486"/>
    <w:rsid w:val="007C7564"/>
    <w:rsid w:val="007D03C9"/>
    <w:rsid w:val="007D253A"/>
    <w:rsid w:val="008001DA"/>
    <w:rsid w:val="00800C0D"/>
    <w:rsid w:val="0080470A"/>
    <w:rsid w:val="00830266"/>
    <w:rsid w:val="00830C44"/>
    <w:rsid w:val="008365EC"/>
    <w:rsid w:val="00842780"/>
    <w:rsid w:val="00845BEC"/>
    <w:rsid w:val="00845D3D"/>
    <w:rsid w:val="00850764"/>
    <w:rsid w:val="00850898"/>
    <w:rsid w:val="00864815"/>
    <w:rsid w:val="008912DB"/>
    <w:rsid w:val="008A27A6"/>
    <w:rsid w:val="008B558B"/>
    <w:rsid w:val="008D5214"/>
    <w:rsid w:val="008F5B47"/>
    <w:rsid w:val="0095496D"/>
    <w:rsid w:val="009730D3"/>
    <w:rsid w:val="0098440A"/>
    <w:rsid w:val="009B1874"/>
    <w:rsid w:val="009C3462"/>
    <w:rsid w:val="00A13166"/>
    <w:rsid w:val="00A41A6E"/>
    <w:rsid w:val="00A47AFC"/>
    <w:rsid w:val="00A47DC1"/>
    <w:rsid w:val="00A657D8"/>
    <w:rsid w:val="00A720AE"/>
    <w:rsid w:val="00A875BA"/>
    <w:rsid w:val="00AD04AD"/>
    <w:rsid w:val="00AE1644"/>
    <w:rsid w:val="00B36B55"/>
    <w:rsid w:val="00B4520C"/>
    <w:rsid w:val="00B6541E"/>
    <w:rsid w:val="00BD36DB"/>
    <w:rsid w:val="00BE6289"/>
    <w:rsid w:val="00C20E67"/>
    <w:rsid w:val="00C2258A"/>
    <w:rsid w:val="00C238EF"/>
    <w:rsid w:val="00C27176"/>
    <w:rsid w:val="00C706D4"/>
    <w:rsid w:val="00C91B6A"/>
    <w:rsid w:val="00CB5D8A"/>
    <w:rsid w:val="00D02DFD"/>
    <w:rsid w:val="00D1220F"/>
    <w:rsid w:val="00D21277"/>
    <w:rsid w:val="00D54A0A"/>
    <w:rsid w:val="00D66711"/>
    <w:rsid w:val="00D83396"/>
    <w:rsid w:val="00D86986"/>
    <w:rsid w:val="00D9288C"/>
    <w:rsid w:val="00DA750A"/>
    <w:rsid w:val="00DE029E"/>
    <w:rsid w:val="00DE424A"/>
    <w:rsid w:val="00E068BD"/>
    <w:rsid w:val="00E07572"/>
    <w:rsid w:val="00E31E2E"/>
    <w:rsid w:val="00E451A5"/>
    <w:rsid w:val="00E83307"/>
    <w:rsid w:val="00E930F0"/>
    <w:rsid w:val="00E96C80"/>
    <w:rsid w:val="00EB3412"/>
    <w:rsid w:val="00EB44AF"/>
    <w:rsid w:val="00EE02AC"/>
    <w:rsid w:val="00F00BCF"/>
    <w:rsid w:val="00F2317E"/>
    <w:rsid w:val="00F31188"/>
    <w:rsid w:val="00F5464B"/>
    <w:rsid w:val="00FD7BA0"/>
    <w:rsid w:val="00FE6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3B9B2F68"/>
  <w15:docId w15:val="{641D792E-28B9-4F87-B274-A3580221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  <w:style w:type="character" w:styleId="Lienhypertexte">
    <w:name w:val="Hyperlink"/>
    <w:basedOn w:val="Policepardfaut"/>
    <w:uiPriority w:val="99"/>
    <w:unhideWhenUsed/>
    <w:rsid w:val="007D253A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253A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DA7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Jean-Marie TADDEI</vt:lpstr>
    </vt:vector>
  </TitlesOfParts>
  <Company>PSI ATLANTIQUE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creator>Patrick</dc:creator>
  <cp:lastModifiedBy>Margaux</cp:lastModifiedBy>
  <cp:revision>33</cp:revision>
  <cp:lastPrinted>2019-07-26T13:21:00Z</cp:lastPrinted>
  <dcterms:created xsi:type="dcterms:W3CDTF">2017-10-10T07:30:00Z</dcterms:created>
  <dcterms:modified xsi:type="dcterms:W3CDTF">2019-07-26T13:25:00Z</dcterms:modified>
</cp:coreProperties>
</file>